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211"/>
        <w:gridCol w:w="2261"/>
      </w:tblGrid>
      <w:tr w:rsidR="00FD562F" w:rsidRPr="00FD562F" w:rsidTr="00FD562F">
        <w:trPr>
          <w:trHeight w:val="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62F" w:rsidRPr="00FD562F" w:rsidRDefault="00FD562F" w:rsidP="00FD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62F" w:rsidRPr="00FD562F" w:rsidRDefault="00FD562F" w:rsidP="00FD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62F" w:rsidRPr="00FD562F" w:rsidRDefault="00FD562F" w:rsidP="00FD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2F" w:rsidRPr="00FD562F" w:rsidTr="00FD562F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2F" w:rsidRPr="00FD562F" w:rsidRDefault="00FD562F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2F" w:rsidRPr="00FD562F" w:rsidRDefault="00FD562F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2F" w:rsidRPr="00FD562F" w:rsidRDefault="00FD562F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D562F" w:rsidRPr="00FD562F" w:rsidTr="00FD562F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2F" w:rsidRPr="00FD562F" w:rsidRDefault="00FD562F" w:rsidP="00FD56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2F" w:rsidRPr="00FD562F" w:rsidRDefault="00FD562F" w:rsidP="00FD5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в отношении которых образовательными организациями прекращена индивидуальная профилактическая работа в течение календарного года, к предыдущему календарному году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2F" w:rsidRPr="00FD562F" w:rsidRDefault="00FD562F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FD562F" w:rsidRPr="00FD562F" w:rsidTr="00FD562F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2F" w:rsidRPr="00FD562F" w:rsidRDefault="00FD562F" w:rsidP="00FD56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2F" w:rsidRPr="00FD562F" w:rsidRDefault="00FD562F" w:rsidP="00FD5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детских общественных объединений, реализующих проекты и мероприятия в рамках регионального плана реализации </w:t>
            </w:r>
            <w:hyperlink r:id="rId5" w:anchor="6540IN" w:history="1">
              <w:r w:rsidRPr="00FD5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Стратегии развития воспитания в Российской Федерации на период до 2025 года</w:t>
              </w:r>
            </w:hyperlink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 </w:t>
            </w:r>
            <w:hyperlink r:id="rId6" w:anchor="64U0IK" w:history="1">
              <w:r w:rsidRPr="00FD5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29 мая 2015 г. N 996-р</w:t>
              </w:r>
            </w:hyperlink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2F" w:rsidRPr="00FD562F" w:rsidRDefault="00FD562F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611C" w:rsidRPr="00FD562F" w:rsidTr="00FD562F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611C" w:rsidRPr="00FD562F" w:rsidRDefault="0047611C" w:rsidP="00FD56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611C" w:rsidRPr="00FD562F" w:rsidRDefault="00EE4C58" w:rsidP="00FD5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детских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 общественных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объединений, действующих на территории субъекта РФ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611C" w:rsidRPr="00FD562F" w:rsidRDefault="00EE4C58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4C58" w:rsidRPr="00FD562F" w:rsidTr="00FD562F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FD562F" w:rsidRDefault="00EE4C58" w:rsidP="00FD56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Default="00EE4C58" w:rsidP="00FD5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организаций, имеющих советы обучающихся, от общего числа общеобразовательных организаций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субъекте 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Default="00EE4C58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4C58" w:rsidRPr="00FD562F" w:rsidTr="00947D7E"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FD56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FD5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 вовлеченных в мероприятия детских и </w:t>
            </w:r>
            <w:proofErr w:type="gramStart"/>
            <w:r w:rsidRPr="00EE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 общественных</w:t>
            </w:r>
            <w:proofErr w:type="gramEnd"/>
            <w:r w:rsidRPr="00EE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объединений, от общего числа несовершеннолетних в субъекте Российской Федерации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Default="00EE4C58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EE4C58" w:rsidRPr="00FD562F" w:rsidTr="00947D7E">
        <w:tc>
          <w:tcPr>
            <w:tcW w:w="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FD56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FD5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E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детских,  подростковых</w:t>
            </w:r>
            <w:proofErr w:type="gramEnd"/>
            <w:r w:rsidRPr="00EE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молодежных клубов по месту жительства, действующих на территории субъекта РФ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Default="00EE4C58" w:rsidP="00FD5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4C58" w:rsidRPr="00FD562F" w:rsidTr="00FD562F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EE4C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EE4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консультационных центров для родителей по вопросам воспитания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FD562F" w:rsidRDefault="00EE4C58" w:rsidP="00EE4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4C58" w:rsidRPr="00FD562F" w:rsidTr="00FD562F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EE4C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EE4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освоивших программы повышения квалификации по актуальным вопросам воспитательной работы, </w:t>
            </w:r>
            <w:proofErr w:type="spellStart"/>
            <w:r w:rsidRPr="00EE4C58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EE4C58">
              <w:rPr>
                <w:rFonts w:ascii="Times New Roman" w:hAnsi="Times New Roman" w:cs="Times New Roman"/>
                <w:sz w:val="24"/>
                <w:szCs w:val="24"/>
              </w:rPr>
              <w:t>, взаимодействию с детскими общественными объединениями, чел.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FD562F" w:rsidRDefault="00EE4C58" w:rsidP="00EE4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4C58" w:rsidRPr="00FD562F" w:rsidTr="00FD562F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EE4C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Pr="00EE4C58" w:rsidRDefault="00EE4C58" w:rsidP="00EE4C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4C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педагогов-психологов и социальных педагогов в организациях, осуществляющих </w:t>
            </w:r>
            <w:r w:rsidR="008F1126" w:rsidRPr="00EE4C58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bookmarkStart w:id="0" w:name="_GoBack"/>
            <w:bookmarkEnd w:id="0"/>
            <w:r w:rsidRPr="00EE4C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общеобразовательным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C58" w:rsidRDefault="00EE4C58" w:rsidP="00EE4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B64F0" w:rsidRPr="00FD562F" w:rsidRDefault="00FD562F" w:rsidP="00FD5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PT Astra Serif" w:hAnsi="PT Astra Serif"/>
          <w:b/>
        </w:rPr>
        <w:t xml:space="preserve">Отчет </w:t>
      </w:r>
      <w:r w:rsidRPr="00230692">
        <w:rPr>
          <w:rFonts w:ascii="PT Astra Serif" w:hAnsi="PT Astra Serif"/>
          <w:b/>
        </w:rPr>
        <w:t xml:space="preserve">о достижении качественных и количественных показателей </w:t>
      </w:r>
      <w:r w:rsidRPr="00230692">
        <w:rPr>
          <w:rFonts w:ascii="PT Astra Serif" w:hAnsi="PT Astra Serif"/>
        </w:rPr>
        <w:t>эффективности реализации Стратегии развития воспитания в Российской Федерации на период до 2025 года, в соотв</w:t>
      </w:r>
      <w:r>
        <w:rPr>
          <w:rFonts w:ascii="PT Astra Serif" w:hAnsi="PT Astra Serif"/>
        </w:rPr>
        <w:t xml:space="preserve">етствии с приказом </w:t>
      </w:r>
      <w:proofErr w:type="spellStart"/>
      <w:r>
        <w:rPr>
          <w:rFonts w:ascii="PT Astra Serif" w:hAnsi="PT Astra Serif"/>
        </w:rPr>
        <w:t>Минпросвещени</w:t>
      </w:r>
      <w:r w:rsidRPr="00230692">
        <w:rPr>
          <w:rFonts w:ascii="PT Astra Serif" w:hAnsi="PT Astra Serif"/>
        </w:rPr>
        <w:t>я</w:t>
      </w:r>
      <w:proofErr w:type="spellEnd"/>
      <w:r w:rsidRPr="00230692">
        <w:rPr>
          <w:rFonts w:ascii="PT Astra Serif" w:hAnsi="PT Astra Serif"/>
        </w:rPr>
        <w:t xml:space="preserve"> России от 14.05.2021 № 251</w:t>
      </w:r>
    </w:p>
    <w:sectPr w:rsidR="009B64F0" w:rsidRPr="00FD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A32"/>
    <w:multiLevelType w:val="hybridMultilevel"/>
    <w:tmpl w:val="A3D4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EE"/>
    <w:rsid w:val="0047611C"/>
    <w:rsid w:val="008F1126"/>
    <w:rsid w:val="009B64F0"/>
    <w:rsid w:val="00AB15EE"/>
    <w:rsid w:val="00EE4C58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6BE24-CBB8-4E51-8CC1-2F0F46EB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5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77810" TargetMode="External"/><Relationship Id="rId5" Type="http://schemas.openxmlformats.org/officeDocument/2006/relationships/hyperlink" Target="https://docs.cntd.ru/document/420277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2022-01-14T05:39:00Z</dcterms:created>
  <dcterms:modified xsi:type="dcterms:W3CDTF">2022-01-14T06:05:00Z</dcterms:modified>
</cp:coreProperties>
</file>