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86" w:rsidRDefault="00B14686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60085" cy="7920117"/>
            <wp:effectExtent l="19050" t="0" r="0" b="0"/>
            <wp:docPr id="1" name="Рисунок 1" descr="\\10.0.5.1\учителя\1. РАЗНОЕ\1. ПАПКИ УЧИТЕЛЕЙ\Гришаева С.Е\МО НАЧАЛКА\сканы\ВУД РП Логоритм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5.1\учителя\1. РАЗНОЕ\1. ПАПКИ УЧИТЕЛЕЙ\Гришаева С.Е\МО НАЧАЛКА\сканы\ВУД РП Логоритмик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86" w:rsidRDefault="00B14686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14686" w:rsidRDefault="00B14686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14686" w:rsidRDefault="00B14686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14686" w:rsidRDefault="00B14686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14686" w:rsidRDefault="00B14686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14686" w:rsidRDefault="00B14686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14686" w:rsidRDefault="00B14686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C6EE3" w:rsidRPr="00BC6EE3" w:rsidRDefault="00BC6EE3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6EE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МУНИЦИПАЛЬНОЕ АВТОНОМНОЕ </w:t>
      </w:r>
    </w:p>
    <w:p w:rsidR="00BC6EE3" w:rsidRPr="00BC6EE3" w:rsidRDefault="00BC6EE3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6EE3">
        <w:rPr>
          <w:rFonts w:ascii="Times New Roman" w:eastAsia="Times New Roman" w:hAnsi="Times New Roman"/>
          <w:b/>
          <w:sz w:val="24"/>
          <w:szCs w:val="24"/>
          <w:lang w:eastAsia="ar-SA"/>
        </w:rPr>
        <w:t>ОБЩЕОБРАЗОВАТЕЛЬНОЕ УЧРЕЖДЕНИЕ</w:t>
      </w:r>
    </w:p>
    <w:p w:rsidR="00BC6EE3" w:rsidRPr="00BC6EE3" w:rsidRDefault="00BC6EE3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6E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СРЕДНЯЯ ОБЩЕОБРАЗОВАТЕЛЬНАЯ ШКОЛА №5 им. А.К. ЕРОХИНА </w:t>
      </w:r>
    </w:p>
    <w:p w:rsidR="00BC6EE3" w:rsidRPr="00BC6EE3" w:rsidRDefault="00BC6EE3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6EE3">
        <w:rPr>
          <w:rFonts w:ascii="Times New Roman" w:eastAsia="Times New Roman" w:hAnsi="Times New Roman"/>
          <w:b/>
          <w:sz w:val="24"/>
          <w:szCs w:val="24"/>
          <w:lang w:eastAsia="ar-SA"/>
        </w:rPr>
        <w:t>г. ТОМСКА</w:t>
      </w:r>
    </w:p>
    <w:p w:rsidR="00BC6EE3" w:rsidRPr="00BC6EE3" w:rsidRDefault="00BC6EE3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550" w:type="pct"/>
        <w:tblInd w:w="866" w:type="dxa"/>
        <w:tblLook w:val="01E0"/>
      </w:tblPr>
      <w:tblGrid>
        <w:gridCol w:w="8711"/>
        <w:gridCol w:w="222"/>
        <w:gridCol w:w="222"/>
      </w:tblGrid>
      <w:tr w:rsidR="00BC6EE3" w:rsidRPr="00BC6EE3" w:rsidTr="00BC6EE3">
        <w:trPr>
          <w:trHeight w:val="1304"/>
        </w:trPr>
        <w:tc>
          <w:tcPr>
            <w:tcW w:w="1945" w:type="pct"/>
          </w:tcPr>
          <w:p w:rsidR="00BC6EE3" w:rsidRPr="00BC6EE3" w:rsidRDefault="00BC6EE3" w:rsidP="00BC6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EE3" w:rsidRPr="00BC6EE3" w:rsidRDefault="00BC6EE3" w:rsidP="00BC6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tbl>
            <w:tblPr>
              <w:tblStyle w:val="aa"/>
              <w:tblW w:w="8485" w:type="dxa"/>
              <w:tblLook w:val="04A0"/>
            </w:tblPr>
            <w:tblGrid>
              <w:gridCol w:w="4091"/>
              <w:gridCol w:w="4394"/>
            </w:tblGrid>
            <w:tr w:rsidR="00BC6EE3" w:rsidRPr="00BC6EE3"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УТВЕРЖДЕНА</w:t>
                  </w:r>
                  <w:proofErr w:type="gramEnd"/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и введена в действие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№ 478  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от «24» сентября 2019г.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Директор МАОУ СОШ № 5 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им. А.К. Ерохина г. Томска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_______________А.В. </w:t>
                  </w:r>
                  <w:proofErr w:type="spellStart"/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Новак</w:t>
                  </w:r>
                  <w:proofErr w:type="spellEnd"/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«____»_______20___г.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СОГЛАСОВАНА 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Научно-методическим советом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Протокол №1  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от «17»сентября 2019г.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Руководитель НМС 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Прокопенко М.В.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C6EE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«____»_______20___г.</w:t>
                  </w:r>
                </w:p>
                <w:p w:rsidR="00BC6EE3" w:rsidRPr="00BC6EE3" w:rsidRDefault="00BC6EE3" w:rsidP="00BC6EE3">
                  <w:pPr>
                    <w:suppressAutoHyphens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C6EE3" w:rsidRPr="00BC6EE3" w:rsidRDefault="00BC6EE3" w:rsidP="00BC6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4" w:type="pct"/>
          </w:tcPr>
          <w:p w:rsidR="00BC6EE3" w:rsidRPr="00BC6EE3" w:rsidRDefault="00BC6EE3" w:rsidP="00BC6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pct"/>
          </w:tcPr>
          <w:p w:rsidR="00BC6EE3" w:rsidRPr="00BC6EE3" w:rsidRDefault="00BC6EE3" w:rsidP="00BC6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C6EE3" w:rsidRPr="00BC6EE3" w:rsidRDefault="00BC6EE3" w:rsidP="00BC6EE3">
      <w:pPr>
        <w:ind w:right="-2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C6EE3" w:rsidRPr="00BC6EE3" w:rsidRDefault="00BC6EE3" w:rsidP="00BC6EE3">
      <w:pPr>
        <w:spacing w:after="120"/>
        <w:jc w:val="both"/>
      </w:pPr>
    </w:p>
    <w:p w:rsidR="00BC6EE3" w:rsidRPr="00BC6EE3" w:rsidRDefault="00BC6EE3" w:rsidP="00BC6EE3">
      <w:pPr>
        <w:spacing w:after="120"/>
        <w:jc w:val="both"/>
      </w:pPr>
    </w:p>
    <w:p w:rsidR="00BC6EE3" w:rsidRPr="00BC6EE3" w:rsidRDefault="00BC6EE3" w:rsidP="00BC6EE3">
      <w:pPr>
        <w:spacing w:before="150" w:after="0" w:line="315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EE3">
        <w:rPr>
          <w:rFonts w:ascii="Times New Roman" w:eastAsia="Times New Roman" w:hAnsi="Times New Roman"/>
          <w:sz w:val="32"/>
          <w:szCs w:val="32"/>
          <w:lang w:eastAsia="ru-RU"/>
        </w:rPr>
        <w:t xml:space="preserve">РАБОЧАЯ ПРОГРАММА </w:t>
      </w:r>
    </w:p>
    <w:p w:rsidR="00BC6EE3" w:rsidRPr="00BC6EE3" w:rsidRDefault="00BC6EE3" w:rsidP="00BC6EE3">
      <w:pPr>
        <w:spacing w:before="150" w:after="0" w:line="315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EE3">
        <w:rPr>
          <w:rFonts w:ascii="Times New Roman" w:eastAsia="Times New Roman" w:hAnsi="Times New Roman"/>
          <w:sz w:val="32"/>
          <w:szCs w:val="32"/>
          <w:lang w:eastAsia="ru-RU"/>
        </w:rPr>
        <w:t>КУРСА ВНЕУРОЧНОЙ ДЕЯТЕЛЬНОСТИ</w:t>
      </w:r>
    </w:p>
    <w:p w:rsidR="00BC6EE3" w:rsidRPr="00BC6EE3" w:rsidRDefault="00BC6EE3" w:rsidP="00BC6EE3">
      <w:pPr>
        <w:spacing w:before="150" w:after="0" w:line="315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EE3">
        <w:rPr>
          <w:rFonts w:ascii="Times New Roman" w:eastAsia="Times New Roman" w:hAnsi="Times New Roman"/>
          <w:b/>
          <w:sz w:val="32"/>
          <w:szCs w:val="32"/>
          <w:lang w:eastAsia="ru-RU"/>
        </w:rPr>
        <w:t>«ЛОГОРИТМИКА»</w:t>
      </w:r>
    </w:p>
    <w:p w:rsidR="00BC6EE3" w:rsidRPr="00BC6EE3" w:rsidRDefault="00BC6EE3" w:rsidP="00BC6EE3">
      <w:pPr>
        <w:spacing w:before="150" w:after="0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6EE3">
        <w:rPr>
          <w:rFonts w:ascii="Times New Roman" w:eastAsia="Times New Roman" w:hAnsi="Times New Roman"/>
          <w:sz w:val="32"/>
          <w:szCs w:val="32"/>
          <w:lang w:eastAsia="ru-RU"/>
        </w:rPr>
        <w:t>(спортивно-оздоровительное направление)</w:t>
      </w:r>
    </w:p>
    <w:p w:rsidR="00BC6EE3" w:rsidRPr="00BC6EE3" w:rsidRDefault="00BC6EE3" w:rsidP="00BC6EE3">
      <w:pPr>
        <w:spacing w:after="0" w:line="315" w:lineRule="atLeast"/>
        <w:ind w:left="552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6EE3" w:rsidRPr="00BC6EE3" w:rsidRDefault="00BC6EE3" w:rsidP="00BC6EE3">
      <w:pPr>
        <w:spacing w:after="120"/>
        <w:jc w:val="both"/>
      </w:pPr>
    </w:p>
    <w:p w:rsidR="00BC6EE3" w:rsidRPr="00BC6EE3" w:rsidRDefault="00BC6EE3" w:rsidP="00BC6EE3">
      <w:pPr>
        <w:spacing w:after="120"/>
        <w:jc w:val="both"/>
      </w:pPr>
    </w:p>
    <w:p w:rsidR="00BC6EE3" w:rsidRPr="00BC6EE3" w:rsidRDefault="00BC6EE3" w:rsidP="00BC6EE3">
      <w:pPr>
        <w:spacing w:after="120"/>
        <w:jc w:val="both"/>
      </w:pPr>
    </w:p>
    <w:p w:rsidR="00BC6EE3" w:rsidRPr="00BC6EE3" w:rsidRDefault="00BC6EE3" w:rsidP="00BC6EE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BC6EE3">
        <w:rPr>
          <w:rFonts w:ascii="Times New Roman" w:hAnsi="Times New Roman"/>
          <w:sz w:val="24"/>
          <w:szCs w:val="24"/>
        </w:rPr>
        <w:t>Для обучающихся 1-2 классов</w:t>
      </w:r>
    </w:p>
    <w:p w:rsidR="00BC6EE3" w:rsidRPr="00BC6EE3" w:rsidRDefault="00BC6EE3" w:rsidP="00BC6EE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BC6EE3">
        <w:rPr>
          <w:rFonts w:ascii="Times New Roman" w:hAnsi="Times New Roman"/>
          <w:sz w:val="24"/>
          <w:szCs w:val="24"/>
        </w:rPr>
        <w:t xml:space="preserve">Количество часов по учебному плану:  </w:t>
      </w:r>
    </w:p>
    <w:p w:rsidR="00BC6EE3" w:rsidRPr="00BC6EE3" w:rsidRDefault="00BC6EE3" w:rsidP="00BC6EE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BC6EE3">
        <w:rPr>
          <w:rFonts w:ascii="Times New Roman" w:hAnsi="Times New Roman"/>
          <w:sz w:val="24"/>
          <w:szCs w:val="24"/>
        </w:rPr>
        <w:t xml:space="preserve">1 час в неделю, 33 ч в год (1 класс), </w:t>
      </w:r>
    </w:p>
    <w:p w:rsidR="00BC6EE3" w:rsidRPr="00BC6EE3" w:rsidRDefault="00BC6EE3" w:rsidP="00BC6EE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BC6EE3">
        <w:rPr>
          <w:rFonts w:ascii="Times New Roman" w:hAnsi="Times New Roman"/>
          <w:sz w:val="24"/>
          <w:szCs w:val="24"/>
        </w:rPr>
        <w:t>34 ч в год (2 класс)</w:t>
      </w:r>
    </w:p>
    <w:p w:rsidR="00BC6EE3" w:rsidRPr="00BC6EE3" w:rsidRDefault="00BC6EE3" w:rsidP="00BC6EE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BC6EE3">
        <w:rPr>
          <w:rFonts w:ascii="Times New Roman" w:hAnsi="Times New Roman"/>
          <w:sz w:val="24"/>
          <w:szCs w:val="24"/>
        </w:rPr>
        <w:t xml:space="preserve">Разработчик: </w:t>
      </w:r>
    </w:p>
    <w:p w:rsidR="00BC6EE3" w:rsidRPr="00BC6EE3" w:rsidRDefault="00BC6EE3" w:rsidP="00BC6EE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BC6EE3">
        <w:rPr>
          <w:rFonts w:ascii="Times New Roman" w:hAnsi="Times New Roman"/>
          <w:sz w:val="24"/>
          <w:szCs w:val="24"/>
        </w:rPr>
        <w:t xml:space="preserve">Чуева Зинаида Васильевна, </w:t>
      </w:r>
    </w:p>
    <w:p w:rsidR="00BC6EE3" w:rsidRPr="00BC6EE3" w:rsidRDefault="00BC6EE3" w:rsidP="00BC6EE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BC6EE3">
        <w:rPr>
          <w:rFonts w:ascii="Times New Roman" w:hAnsi="Times New Roman"/>
          <w:sz w:val="24"/>
          <w:szCs w:val="24"/>
        </w:rPr>
        <w:t>учитель - логопед</w:t>
      </w:r>
    </w:p>
    <w:p w:rsidR="00BC6EE3" w:rsidRPr="00BC6EE3" w:rsidRDefault="00BC6EE3" w:rsidP="00BC6EE3">
      <w:pPr>
        <w:spacing w:after="120"/>
        <w:jc w:val="right"/>
      </w:pPr>
    </w:p>
    <w:p w:rsidR="00BC6EE3" w:rsidRPr="00BC6EE3" w:rsidRDefault="00BC6EE3" w:rsidP="00BC6EE3">
      <w:pPr>
        <w:jc w:val="both"/>
      </w:pPr>
    </w:p>
    <w:p w:rsidR="00BC6EE3" w:rsidRPr="00BC6EE3" w:rsidRDefault="00BC6EE3" w:rsidP="00BC6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EE3" w:rsidRPr="00BC6EE3" w:rsidRDefault="00BC6EE3" w:rsidP="00BC6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EE3" w:rsidRPr="00BC6EE3" w:rsidRDefault="00BC6EE3" w:rsidP="00BC6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EE3" w:rsidRPr="00BC6EE3" w:rsidRDefault="00BC6EE3" w:rsidP="00BC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6EE3">
        <w:rPr>
          <w:rFonts w:ascii="Times New Roman" w:eastAsia="Times New Roman" w:hAnsi="Times New Roman"/>
          <w:sz w:val="24"/>
          <w:szCs w:val="24"/>
          <w:lang w:eastAsia="ar-SA"/>
        </w:rPr>
        <w:t>Томск – 2019 г.</w:t>
      </w:r>
    </w:p>
    <w:p w:rsidR="00E55B95" w:rsidRPr="00756C17" w:rsidRDefault="00E55B95" w:rsidP="00397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6C1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E16B1" w:rsidRPr="00990DB7" w:rsidRDefault="009E16B1" w:rsidP="00990DB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0DB7">
        <w:rPr>
          <w:rFonts w:ascii="Times New Roman" w:hAnsi="Times New Roman"/>
          <w:sz w:val="24"/>
          <w:szCs w:val="24"/>
        </w:rPr>
        <w:t>Программа составлена в соответствии со следующими нормативно-правовыми документами:</w:t>
      </w:r>
    </w:p>
    <w:p w:rsidR="008F5AE5" w:rsidRPr="00990DB7" w:rsidRDefault="008F5AE5" w:rsidP="00990DB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0DB7">
        <w:rPr>
          <w:rFonts w:ascii="Times New Roman" w:hAnsi="Times New Roman"/>
          <w:sz w:val="24"/>
          <w:szCs w:val="24"/>
        </w:rPr>
        <w:t>1.</w:t>
      </w:r>
      <w:r w:rsidR="004A4379" w:rsidRPr="00990DB7">
        <w:rPr>
          <w:rFonts w:ascii="Times New Roman" w:hAnsi="Times New Roman"/>
          <w:sz w:val="24"/>
          <w:szCs w:val="24"/>
        </w:rPr>
        <w:t xml:space="preserve"> </w:t>
      </w:r>
      <w:r w:rsidRPr="00990DB7">
        <w:rPr>
          <w:rFonts w:ascii="Times New Roman" w:hAnsi="Times New Roman"/>
          <w:sz w:val="24"/>
          <w:szCs w:val="24"/>
        </w:rPr>
        <w:t>Федеральный закон  от 29.12.2012 №273-ФЗ «Об образовании в Российской Федерации»</w:t>
      </w:r>
    </w:p>
    <w:p w:rsidR="00F80702" w:rsidRPr="00990DB7" w:rsidRDefault="00F80702" w:rsidP="00990DB7">
      <w:pPr>
        <w:pStyle w:val="a8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90DB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2.</w:t>
      </w:r>
      <w:r w:rsidR="004A4379" w:rsidRPr="00990DB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90DB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зарегистрировано в Минюсте России 03.03.2011, регистрационный номер 19993.</w:t>
      </w:r>
    </w:p>
    <w:p w:rsidR="0023497B" w:rsidRPr="00990DB7" w:rsidRDefault="0023497B" w:rsidP="00990DB7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3. Постановление Главного государственного санитарного врача РФ от 10.07.2015 № 26</w:t>
      </w:r>
      <w:proofErr w:type="gramStart"/>
      <w:r w:rsidRPr="00990DB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990DB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б утверждении СанПиН 2.4.2.3286-1515.» № 26 </w:t>
      </w:r>
      <w:r w:rsidRPr="0099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СанПиН 2.4.2.3286-1515 «Санитарно-эпидемиологические  требования к условиям и организации обучения и воспитания в организациях, осуществляющих образовательную деятельность по адоптированным основным общеобразовательным программам для обучающихся с ограниченными</w:t>
      </w:r>
      <w:r w:rsidR="0099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возможностями</w:t>
      </w:r>
      <w:r w:rsidR="0099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здоровья»                                                                                                             </w:t>
      </w:r>
    </w:p>
    <w:p w:rsidR="008F5AE5" w:rsidRPr="00990DB7" w:rsidRDefault="00990DB7" w:rsidP="00990DB7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990DB7">
        <w:rPr>
          <w:rFonts w:ascii="Times New Roman" w:hAnsi="Times New Roman"/>
          <w:sz w:val="24"/>
          <w:szCs w:val="24"/>
        </w:rPr>
        <w:t>5</w:t>
      </w:r>
      <w:r w:rsidR="008F5AE5" w:rsidRPr="00990DB7">
        <w:rPr>
          <w:rFonts w:ascii="Times New Roman" w:hAnsi="Times New Roman"/>
          <w:sz w:val="24"/>
          <w:szCs w:val="24"/>
        </w:rPr>
        <w:t>.Фундаментальное ядро содержания общего образования/под ред. В.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В.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Козлова, А.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М.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AE5" w:rsidRPr="00990DB7">
        <w:rPr>
          <w:rFonts w:ascii="Times New Roman" w:hAnsi="Times New Roman"/>
          <w:sz w:val="24"/>
          <w:szCs w:val="24"/>
        </w:rPr>
        <w:t>Кондакова</w:t>
      </w:r>
      <w:proofErr w:type="spellEnd"/>
      <w:r w:rsidR="008F5AE5" w:rsidRPr="00990DB7">
        <w:rPr>
          <w:rFonts w:ascii="Times New Roman" w:hAnsi="Times New Roman"/>
          <w:sz w:val="24"/>
          <w:szCs w:val="24"/>
        </w:rPr>
        <w:t xml:space="preserve">. – 2-е изд. – Москва, «Просвещение», 2010. (Стандарты второго поколения). </w:t>
      </w:r>
      <w:r w:rsidR="008F5AE5" w:rsidRPr="00990DB7">
        <w:rPr>
          <w:rFonts w:ascii="Times New Roman" w:hAnsi="Times New Roman"/>
          <w:sz w:val="24"/>
          <w:szCs w:val="24"/>
        </w:rPr>
        <w:br/>
        <w:t xml:space="preserve"> </w:t>
      </w:r>
      <w:r w:rsidRPr="00990DB7">
        <w:rPr>
          <w:rFonts w:ascii="Times New Roman" w:hAnsi="Times New Roman"/>
          <w:sz w:val="24"/>
          <w:szCs w:val="24"/>
        </w:rPr>
        <w:t>6</w:t>
      </w:r>
      <w:r w:rsidR="008F5AE5" w:rsidRPr="00990DB7">
        <w:rPr>
          <w:rFonts w:ascii="Times New Roman" w:hAnsi="Times New Roman"/>
          <w:sz w:val="24"/>
          <w:szCs w:val="24"/>
        </w:rPr>
        <w:t>. Концепция духовно-нравственного развития и воспитания гражданина России/ под ред. А.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Я.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Данилюка,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А.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М.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AE5" w:rsidRPr="00990DB7">
        <w:rPr>
          <w:rFonts w:ascii="Times New Roman" w:hAnsi="Times New Roman"/>
          <w:sz w:val="24"/>
          <w:szCs w:val="24"/>
        </w:rPr>
        <w:t>Кондакова</w:t>
      </w:r>
      <w:proofErr w:type="spellEnd"/>
      <w:r w:rsidR="008F5AE5" w:rsidRPr="00990DB7">
        <w:rPr>
          <w:rFonts w:ascii="Times New Roman" w:hAnsi="Times New Roman"/>
          <w:sz w:val="24"/>
          <w:szCs w:val="24"/>
        </w:rPr>
        <w:t>, В.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А.</w:t>
      </w:r>
      <w:r w:rsidRPr="00990DB7">
        <w:rPr>
          <w:rFonts w:ascii="Times New Roman" w:hAnsi="Times New Roman"/>
          <w:sz w:val="24"/>
          <w:szCs w:val="24"/>
        </w:rPr>
        <w:t xml:space="preserve"> </w:t>
      </w:r>
      <w:r w:rsidR="008F5AE5" w:rsidRPr="00990DB7">
        <w:rPr>
          <w:rFonts w:ascii="Times New Roman" w:hAnsi="Times New Roman"/>
          <w:sz w:val="24"/>
          <w:szCs w:val="24"/>
        </w:rPr>
        <w:t>Тишкова; Москва, «Просвещение», 2009 (Стандарты второго поколения)</w:t>
      </w:r>
    </w:p>
    <w:p w:rsidR="00E55B95" w:rsidRPr="00990DB7" w:rsidRDefault="00E55B95" w:rsidP="00990DB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0DB7">
        <w:rPr>
          <w:rFonts w:ascii="Times New Roman" w:hAnsi="Times New Roman"/>
          <w:b/>
          <w:sz w:val="24"/>
          <w:szCs w:val="24"/>
        </w:rPr>
        <w:t>Цель</w:t>
      </w:r>
      <w:r w:rsidRPr="00990DB7">
        <w:rPr>
          <w:rFonts w:ascii="Times New Roman" w:hAnsi="Times New Roman"/>
          <w:sz w:val="24"/>
          <w:szCs w:val="24"/>
        </w:rPr>
        <w:t xml:space="preserve">: развитие всех компонентов речевого здоровья </w:t>
      </w:r>
      <w:r w:rsidR="00083B5D" w:rsidRPr="00990DB7">
        <w:rPr>
          <w:rFonts w:ascii="Times New Roman" w:hAnsi="Times New Roman"/>
          <w:sz w:val="24"/>
          <w:szCs w:val="24"/>
        </w:rPr>
        <w:t xml:space="preserve">младших школьников </w:t>
      </w:r>
      <w:r w:rsidRPr="00990DB7">
        <w:rPr>
          <w:rFonts w:ascii="Times New Roman" w:hAnsi="Times New Roman"/>
          <w:sz w:val="24"/>
          <w:szCs w:val="24"/>
        </w:rPr>
        <w:t xml:space="preserve">на основе обучения </w:t>
      </w:r>
      <w:proofErr w:type="spellStart"/>
      <w:r w:rsidRPr="00990DB7">
        <w:rPr>
          <w:rFonts w:ascii="Times New Roman" w:hAnsi="Times New Roman"/>
          <w:sz w:val="24"/>
          <w:szCs w:val="24"/>
        </w:rPr>
        <w:t>логоритмике</w:t>
      </w:r>
      <w:proofErr w:type="spellEnd"/>
      <w:r w:rsidRPr="00990DB7">
        <w:rPr>
          <w:rFonts w:ascii="Times New Roman" w:hAnsi="Times New Roman"/>
          <w:sz w:val="24"/>
          <w:szCs w:val="24"/>
        </w:rPr>
        <w:t xml:space="preserve">. </w:t>
      </w:r>
    </w:p>
    <w:p w:rsidR="00E55B95" w:rsidRPr="00990DB7" w:rsidRDefault="00E55B95" w:rsidP="00990DB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90DB7">
        <w:rPr>
          <w:rFonts w:ascii="Times New Roman" w:hAnsi="Times New Roman"/>
          <w:b/>
          <w:sz w:val="24"/>
          <w:szCs w:val="24"/>
        </w:rPr>
        <w:t>Задачи:</w:t>
      </w:r>
    </w:p>
    <w:p w:rsidR="00E55B95" w:rsidRPr="00990DB7" w:rsidRDefault="00990DB7" w:rsidP="00D149A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55B95" w:rsidRPr="00990DB7">
        <w:rPr>
          <w:rFonts w:ascii="Times New Roman" w:hAnsi="Times New Roman"/>
          <w:sz w:val="24"/>
          <w:szCs w:val="24"/>
        </w:rPr>
        <w:t>азвитие способности восприятия и воспроизведения временных отношений в речи, чувствовать эмоциональную нагрузку слов, фраз, текстов, их ритмический рисунок и точно воспроизводить его.</w:t>
      </w:r>
    </w:p>
    <w:p w:rsidR="00E55B95" w:rsidRPr="00990DB7" w:rsidRDefault="00990DB7" w:rsidP="00D149A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55B95" w:rsidRPr="00990DB7">
        <w:rPr>
          <w:rFonts w:ascii="Times New Roman" w:hAnsi="Times New Roman"/>
          <w:sz w:val="24"/>
          <w:szCs w:val="24"/>
        </w:rPr>
        <w:t xml:space="preserve">осприятие и воспроизведение темпа одно из направлений, по которому осуществляется развитие чувства ритма, ориентация на внешний ритм. </w:t>
      </w:r>
    </w:p>
    <w:p w:rsidR="00E55B95" w:rsidRPr="00990DB7" w:rsidRDefault="00990DB7" w:rsidP="00D149A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55B95" w:rsidRPr="00990DB7">
        <w:rPr>
          <w:rFonts w:ascii="Times New Roman" w:hAnsi="Times New Roman"/>
          <w:sz w:val="24"/>
          <w:szCs w:val="24"/>
        </w:rPr>
        <w:t>азвитие основных психических процессов (восприятия, внимания, памяти и др.) и пространственных представлений.</w:t>
      </w:r>
    </w:p>
    <w:p w:rsidR="00E55B95" w:rsidRPr="00990DB7" w:rsidRDefault="00990DB7" w:rsidP="00D149A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55B95" w:rsidRPr="00990DB7">
        <w:rPr>
          <w:rFonts w:ascii="Times New Roman" w:hAnsi="Times New Roman"/>
          <w:sz w:val="24"/>
          <w:szCs w:val="24"/>
        </w:rPr>
        <w:t>азвитие ловкости, силы, переключаемости, координации движений, организаторских способностей.</w:t>
      </w:r>
    </w:p>
    <w:p w:rsidR="00124350" w:rsidRPr="00990DB7" w:rsidRDefault="00990DB7" w:rsidP="00D149A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55B95" w:rsidRPr="00990DB7">
        <w:rPr>
          <w:rFonts w:ascii="Times New Roman" w:hAnsi="Times New Roman"/>
          <w:sz w:val="24"/>
          <w:szCs w:val="24"/>
        </w:rPr>
        <w:t>оспитание личностных качеств, чувства коллективизма, умения соблюдать правила поведения, воспитание умения перевоплощаться, проявлять свои творческие способности.</w:t>
      </w:r>
    </w:p>
    <w:p w:rsidR="00ED17E2" w:rsidRPr="00990DB7" w:rsidRDefault="00ED17E2" w:rsidP="00990DB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0DB7">
        <w:rPr>
          <w:rFonts w:ascii="Times New Roman" w:hAnsi="Times New Roman"/>
          <w:b/>
          <w:sz w:val="24"/>
          <w:szCs w:val="24"/>
        </w:rPr>
        <w:t>Преемственность</w:t>
      </w:r>
      <w:r w:rsidRPr="00990DB7">
        <w:rPr>
          <w:rFonts w:ascii="Times New Roman" w:hAnsi="Times New Roman"/>
          <w:sz w:val="24"/>
          <w:szCs w:val="24"/>
        </w:rPr>
        <w:t xml:space="preserve"> программы курса обеспечивается </w:t>
      </w:r>
      <w:proofErr w:type="spellStart"/>
      <w:r w:rsidRPr="00990DB7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990DB7">
        <w:rPr>
          <w:rFonts w:ascii="Times New Roman" w:hAnsi="Times New Roman"/>
          <w:sz w:val="24"/>
          <w:szCs w:val="24"/>
        </w:rPr>
        <w:t xml:space="preserve"> содержанием, связана с предметными областями учебного плана «Музыка» и «Физическая культура».</w:t>
      </w:r>
    </w:p>
    <w:p w:rsidR="00ED17E2" w:rsidRPr="000960C5" w:rsidRDefault="00ED17E2" w:rsidP="00990D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0DB7">
        <w:rPr>
          <w:rFonts w:ascii="Times New Roman" w:hAnsi="Times New Roman"/>
          <w:b/>
          <w:sz w:val="24"/>
          <w:szCs w:val="24"/>
        </w:rPr>
        <w:t>Рабочая программа</w:t>
      </w:r>
      <w:r w:rsidRPr="00990DB7">
        <w:rPr>
          <w:rFonts w:ascii="Times New Roman" w:hAnsi="Times New Roman"/>
          <w:sz w:val="24"/>
          <w:szCs w:val="24"/>
        </w:rPr>
        <w:t xml:space="preserve"> по внеурочной деятельности реализуется</w:t>
      </w:r>
      <w:r w:rsidRPr="00990DB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план внеурочной деятельности школы, </w:t>
      </w:r>
      <w:r w:rsidRPr="00990DB7">
        <w:rPr>
          <w:rFonts w:ascii="Times New Roman" w:hAnsi="Times New Roman"/>
          <w:sz w:val="24"/>
          <w:szCs w:val="24"/>
        </w:rPr>
        <w:t xml:space="preserve">рассчитана на 2 года обучения с 1 – 2 класс, </w:t>
      </w:r>
      <w:r w:rsidRPr="00990DB7">
        <w:rPr>
          <w:rFonts w:ascii="Times New Roman" w:hAnsi="Times New Roman"/>
          <w:bCs/>
          <w:sz w:val="24"/>
          <w:szCs w:val="24"/>
        </w:rPr>
        <w:t xml:space="preserve">33 часа </w:t>
      </w:r>
      <w:r w:rsidRPr="00990DB7">
        <w:rPr>
          <w:rFonts w:ascii="Times New Roman" w:hAnsi="Times New Roman"/>
          <w:sz w:val="24"/>
          <w:szCs w:val="24"/>
        </w:rPr>
        <w:t>в 1 классе,</w:t>
      </w:r>
      <w:r w:rsidRPr="00990DB7">
        <w:rPr>
          <w:rFonts w:ascii="Times New Roman" w:hAnsi="Times New Roman"/>
          <w:bCs/>
          <w:sz w:val="24"/>
          <w:szCs w:val="24"/>
        </w:rPr>
        <w:t xml:space="preserve"> 34 часа в</w:t>
      </w:r>
      <w:r w:rsidRPr="00990DB7">
        <w:rPr>
          <w:rFonts w:ascii="Times New Roman" w:hAnsi="Times New Roman"/>
          <w:sz w:val="24"/>
          <w:szCs w:val="24"/>
        </w:rPr>
        <w:t xml:space="preserve"> 2классе </w:t>
      </w:r>
      <w:r w:rsidRPr="00990DB7">
        <w:rPr>
          <w:rFonts w:ascii="Times New Roman" w:hAnsi="Times New Roman"/>
          <w:bCs/>
          <w:sz w:val="24"/>
          <w:szCs w:val="24"/>
        </w:rPr>
        <w:t>(1 занятие в неделю).</w:t>
      </w:r>
      <w:r w:rsidRPr="000960C5">
        <w:rPr>
          <w:rFonts w:ascii="Times New Roman" w:hAnsi="Times New Roman"/>
          <w:sz w:val="24"/>
          <w:szCs w:val="24"/>
        </w:rPr>
        <w:t xml:space="preserve"> Продолжительность занятия –  40 минут. </w:t>
      </w:r>
    </w:p>
    <w:p w:rsidR="00ED17E2" w:rsidRPr="004B500F" w:rsidRDefault="00ED17E2" w:rsidP="00990D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0DB7" w:rsidRPr="009F7B97" w:rsidRDefault="00990DB7" w:rsidP="00D149AB">
      <w:pPr>
        <w:pStyle w:val="c1c23"/>
        <w:numPr>
          <w:ilvl w:val="0"/>
          <w:numId w:val="5"/>
        </w:numPr>
        <w:spacing w:before="0" w:beforeAutospacing="0" w:after="0" w:afterAutospacing="0"/>
        <w:rPr>
          <w:b/>
        </w:rPr>
      </w:pPr>
      <w:r w:rsidRPr="009F7B97">
        <w:rPr>
          <w:b/>
        </w:rPr>
        <w:t>РЕЗУЛЬТАТЫ ОСВОЕНИЯ КУРСА ВНЕУРОЧНОЙ ДЕЯТЕЛЬНОСТИ</w:t>
      </w:r>
    </w:p>
    <w:p w:rsidR="00124350" w:rsidRPr="00756C17" w:rsidRDefault="00124350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Pr="00756C17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756C17">
        <w:rPr>
          <w:rFonts w:ascii="Times New Roman" w:hAnsi="Times New Roman"/>
          <w:sz w:val="24"/>
          <w:szCs w:val="24"/>
        </w:rPr>
        <w:t>» является спортивно-оздоровительной,</w:t>
      </w:r>
      <w:r w:rsidR="00990DB7" w:rsidRPr="00990DB7">
        <w:rPr>
          <w:rFonts w:ascii="Times New Roman" w:hAnsi="Times New Roman"/>
          <w:sz w:val="24"/>
          <w:szCs w:val="24"/>
        </w:rPr>
        <w:t xml:space="preserve"> </w:t>
      </w:r>
      <w:r w:rsidRPr="00756C17">
        <w:rPr>
          <w:rFonts w:ascii="Times New Roman" w:hAnsi="Times New Roman"/>
          <w:sz w:val="24"/>
          <w:szCs w:val="24"/>
        </w:rPr>
        <w:t xml:space="preserve">поэтому планируемый результат, касается, прежде всего, физического, психического, социального и речевого здоровья первоклассников. </w:t>
      </w:r>
    </w:p>
    <w:p w:rsidR="00990DB7" w:rsidRPr="00BB16DE" w:rsidRDefault="00990DB7" w:rsidP="00990DB7">
      <w:pPr>
        <w:pStyle w:val="a3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6DE">
        <w:rPr>
          <w:rFonts w:ascii="Times New Roman" w:hAnsi="Times New Roman"/>
          <w:b/>
          <w:bCs/>
          <w:sz w:val="24"/>
          <w:szCs w:val="24"/>
        </w:rPr>
        <w:t>Личностные УУД НОО</w:t>
      </w:r>
    </w:p>
    <w:p w:rsidR="00990DB7" w:rsidRPr="00BB16DE" w:rsidRDefault="00990DB7" w:rsidP="00990DB7">
      <w:pPr>
        <w:pStyle w:val="a3"/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B16DE">
        <w:rPr>
          <w:rFonts w:ascii="Times New Roman" w:hAnsi="Times New Roman"/>
          <w:b/>
          <w:bCs/>
          <w:color w:val="000000" w:themeColor="text1"/>
          <w:sz w:val="24"/>
          <w:szCs w:val="24"/>
        </w:rPr>
        <w:t>У выпускника будут сформированы:</w:t>
      </w:r>
    </w:p>
    <w:p w:rsidR="00124350" w:rsidRPr="00756C17" w:rsidRDefault="00124350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- установка на здоровый образ жизни;</w:t>
      </w:r>
    </w:p>
    <w:p w:rsidR="00124350" w:rsidRPr="00756C17" w:rsidRDefault="00124350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• адекватного понимания в процессе </w:t>
      </w:r>
      <w:proofErr w:type="spellStart"/>
      <w:r w:rsidRPr="00756C17">
        <w:rPr>
          <w:rFonts w:ascii="Times New Roman" w:hAnsi="Times New Roman"/>
          <w:sz w:val="24"/>
          <w:szCs w:val="24"/>
        </w:rPr>
        <w:t>логоритмических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занятий причин успешности / </w:t>
      </w:r>
      <w:proofErr w:type="spellStart"/>
      <w:r w:rsidRPr="00756C1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124350" w:rsidRPr="00756C17" w:rsidRDefault="00124350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lastRenderedPageBreak/>
        <w:t>• положительной адекватной дифференцированной самооценки на основе критерия успешности реализации социальной роли «хорошего ученика» во внеурочной деятельности;</w:t>
      </w:r>
    </w:p>
    <w:p w:rsidR="00124350" w:rsidRDefault="00124350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• установки на здоровый образ жизни (соблюдение речевого режима) и реализации её в</w:t>
      </w:r>
      <w:r>
        <w:rPr>
          <w:rFonts w:ascii="Times New Roman" w:hAnsi="Times New Roman"/>
          <w:sz w:val="24"/>
          <w:szCs w:val="24"/>
        </w:rPr>
        <w:t xml:space="preserve"> реальном поведении и поступках.</w:t>
      </w:r>
    </w:p>
    <w:p w:rsidR="0043776C" w:rsidRPr="009F7B97" w:rsidRDefault="0043776C" w:rsidP="0043776C">
      <w:pPr>
        <w:pStyle w:val="c1c23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9F7B97">
        <w:rPr>
          <w:b/>
        </w:rPr>
        <w:t>Метапредметные</w:t>
      </w:r>
      <w:proofErr w:type="spellEnd"/>
      <w:r w:rsidRPr="009F7B97">
        <w:rPr>
          <w:b/>
        </w:rPr>
        <w:t xml:space="preserve"> результаты освоения основной образовательной программы начального общего образования:</w:t>
      </w:r>
    </w:p>
    <w:p w:rsidR="0043776C" w:rsidRPr="009F7B97" w:rsidRDefault="0043776C" w:rsidP="0043776C">
      <w:pPr>
        <w:pStyle w:val="c1c23"/>
        <w:spacing w:before="0" w:beforeAutospacing="0" w:after="0" w:afterAutospacing="0"/>
        <w:jc w:val="both"/>
        <w:rPr>
          <w:b/>
        </w:rPr>
      </w:pPr>
      <w:r w:rsidRPr="009F7B97">
        <w:rPr>
          <w:b/>
        </w:rPr>
        <w:t>Регулятивные универсальные учебные действия</w:t>
      </w:r>
      <w:r>
        <w:rPr>
          <w:b/>
        </w:rPr>
        <w:t>.</w:t>
      </w:r>
      <w:r w:rsidRPr="00BB16DE">
        <w:rPr>
          <w:rFonts w:eastAsiaTheme="minorEastAsia"/>
          <w:b/>
          <w:bCs/>
          <w:color w:val="000000" w:themeColor="text1"/>
        </w:rPr>
        <w:t xml:space="preserve"> </w:t>
      </w:r>
      <w:r w:rsidRPr="00F84396">
        <w:rPr>
          <w:rFonts w:eastAsiaTheme="minorEastAsia"/>
          <w:b/>
          <w:bCs/>
          <w:color w:val="000000" w:themeColor="text1"/>
        </w:rPr>
        <w:t>Выпускник научится:</w:t>
      </w:r>
    </w:p>
    <w:p w:rsidR="00F565BA" w:rsidRPr="00F565BA" w:rsidRDefault="0043776C" w:rsidP="00F565BA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CF1">
        <w:rPr>
          <w:rFonts w:ascii="Times New Roman" w:eastAsia="@Arial Unicode MS" w:hAnsi="Times New Roman"/>
          <w:spacing w:val="-4"/>
        </w:rPr>
        <w:t xml:space="preserve">- </w:t>
      </w:r>
      <w:r w:rsidR="00F565BA" w:rsidRPr="00F565BA">
        <w:rPr>
          <w:rFonts w:ascii="Times New Roman" w:hAnsi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F565BA" w:rsidRPr="00F565BA" w:rsidRDefault="00F565BA" w:rsidP="00F565BA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565BA">
        <w:rPr>
          <w:rFonts w:ascii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565BA" w:rsidRPr="00F565BA" w:rsidRDefault="00F565BA" w:rsidP="00F565BA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565BA">
        <w:rPr>
          <w:rFonts w:ascii="Times New Roman" w:hAnsi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F565BA" w:rsidRPr="00F565BA" w:rsidRDefault="00F565BA" w:rsidP="00F565BA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565BA">
        <w:rPr>
          <w:rFonts w:ascii="Times New Roman" w:hAnsi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F565BA" w:rsidRPr="00F565BA" w:rsidRDefault="00F565BA" w:rsidP="00F565BA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565BA">
        <w:rPr>
          <w:rFonts w:ascii="Times New Roman" w:hAnsi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3776C" w:rsidRPr="00770CF1" w:rsidRDefault="0043776C" w:rsidP="00F565BA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spacing w:val="-4"/>
          <w:sz w:val="24"/>
          <w:szCs w:val="24"/>
        </w:rPr>
      </w:pPr>
      <w:r w:rsidRPr="00770CF1">
        <w:rPr>
          <w:rFonts w:ascii="Times New Roman" w:eastAsia="@Arial Unicode MS" w:hAnsi="Times New Roman"/>
          <w:i/>
          <w:spacing w:val="-4"/>
          <w:sz w:val="24"/>
          <w:szCs w:val="24"/>
        </w:rPr>
        <w:t>Обучающиеся</w:t>
      </w:r>
      <w:r w:rsidRPr="00770CF1">
        <w:rPr>
          <w:rFonts w:ascii="Times New Roman" w:eastAsia="@Arial Unicode MS" w:hAnsi="Times New Roman"/>
          <w:i/>
          <w:iCs/>
          <w:spacing w:val="-4"/>
          <w:sz w:val="24"/>
          <w:szCs w:val="24"/>
        </w:rPr>
        <w:t xml:space="preserve"> получат возможность научиться:</w:t>
      </w:r>
    </w:p>
    <w:p w:rsidR="0043776C" w:rsidRPr="00770CF1" w:rsidRDefault="00F565BA" w:rsidP="0043776C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iCs/>
          <w:spacing w:val="-4"/>
          <w:sz w:val="24"/>
          <w:szCs w:val="24"/>
        </w:rPr>
      </w:pPr>
      <w:r>
        <w:rPr>
          <w:rFonts w:ascii="Times New Roman" w:eastAsia="@Arial Unicode MS" w:hAnsi="Times New Roman"/>
          <w:spacing w:val="-4"/>
          <w:sz w:val="24"/>
          <w:szCs w:val="24"/>
        </w:rPr>
        <w:t>-</w:t>
      </w:r>
      <w:r w:rsidR="0043776C" w:rsidRPr="00770CF1">
        <w:rPr>
          <w:rFonts w:ascii="Times New Roman" w:eastAsia="@Arial Unicode MS" w:hAnsi="Times New Roman"/>
          <w:spacing w:val="-4"/>
          <w:sz w:val="24"/>
          <w:szCs w:val="24"/>
        </w:rPr>
        <w:t xml:space="preserve"> </w:t>
      </w:r>
      <w:r w:rsidR="0043776C" w:rsidRPr="00770CF1">
        <w:rPr>
          <w:rFonts w:ascii="Times New Roman" w:eastAsia="@Arial Unicode MS" w:hAnsi="Times New Roman"/>
          <w:iCs/>
          <w:spacing w:val="-4"/>
          <w:sz w:val="24"/>
          <w:szCs w:val="24"/>
        </w:rPr>
        <w:t>преобразовывать практическую задачу в познавательную;</w:t>
      </w:r>
    </w:p>
    <w:p w:rsidR="0043776C" w:rsidRPr="00770CF1" w:rsidRDefault="0043776C" w:rsidP="0043776C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spacing w:val="-4"/>
          <w:sz w:val="24"/>
          <w:szCs w:val="24"/>
        </w:rPr>
      </w:pPr>
      <w:r w:rsidRPr="00770CF1">
        <w:rPr>
          <w:rFonts w:ascii="Times New Roman" w:eastAsia="@Arial Unicode MS" w:hAnsi="Times New Roman"/>
          <w:spacing w:val="-4"/>
          <w:sz w:val="24"/>
          <w:szCs w:val="24"/>
        </w:rPr>
        <w:t xml:space="preserve">- </w:t>
      </w:r>
      <w:r w:rsidRPr="00770CF1">
        <w:rPr>
          <w:rFonts w:ascii="Times New Roman" w:eastAsia="@Arial Unicode MS" w:hAnsi="Times New Roman"/>
          <w:iCs/>
          <w:spacing w:val="-4"/>
          <w:sz w:val="24"/>
          <w:szCs w:val="24"/>
        </w:rPr>
        <w:t>проявлять познавательную инициативу в учебном сотрудничестве;</w:t>
      </w:r>
    </w:p>
    <w:p w:rsidR="0043776C" w:rsidRPr="0043776C" w:rsidRDefault="0043776C" w:rsidP="0043776C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i/>
          <w:spacing w:val="-4"/>
          <w:sz w:val="24"/>
          <w:szCs w:val="24"/>
        </w:rPr>
      </w:pPr>
      <w:r w:rsidRPr="0043776C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действия.</w:t>
      </w:r>
      <w:r w:rsidRPr="0043776C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 Выпускник научится:</w:t>
      </w:r>
    </w:p>
    <w:p w:rsidR="0043776C" w:rsidRPr="00770CF1" w:rsidRDefault="0043776C" w:rsidP="0043776C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spacing w:val="-4"/>
          <w:sz w:val="24"/>
          <w:szCs w:val="24"/>
        </w:rPr>
      </w:pPr>
      <w:r w:rsidRPr="00770CF1">
        <w:rPr>
          <w:rFonts w:ascii="Times New Roman" w:eastAsia="@Arial Unicode MS" w:hAnsi="Times New Roman"/>
          <w:spacing w:val="-4"/>
          <w:sz w:val="24"/>
          <w:szCs w:val="24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3776C" w:rsidRPr="00770CF1" w:rsidRDefault="0043776C" w:rsidP="0043776C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i/>
          <w:iCs/>
          <w:spacing w:val="-4"/>
          <w:sz w:val="24"/>
          <w:szCs w:val="24"/>
        </w:rPr>
      </w:pPr>
      <w:r w:rsidRPr="00770CF1">
        <w:rPr>
          <w:rFonts w:ascii="Times New Roman" w:eastAsia="@Arial Unicode MS" w:hAnsi="Times New Roman"/>
          <w:spacing w:val="-4"/>
          <w:sz w:val="24"/>
          <w:szCs w:val="24"/>
        </w:rPr>
        <w:t>- владеть рядом общих приёмов решения задач.</w:t>
      </w:r>
    </w:p>
    <w:p w:rsidR="0043776C" w:rsidRPr="00770CF1" w:rsidRDefault="0043776C" w:rsidP="0043776C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spacing w:val="-4"/>
          <w:sz w:val="24"/>
          <w:szCs w:val="24"/>
        </w:rPr>
      </w:pPr>
      <w:r w:rsidRPr="00770CF1">
        <w:rPr>
          <w:rFonts w:ascii="Times New Roman" w:eastAsia="@Arial Unicode MS" w:hAnsi="Times New Roman"/>
          <w:i/>
          <w:spacing w:val="-4"/>
          <w:sz w:val="24"/>
          <w:szCs w:val="24"/>
        </w:rPr>
        <w:t>Обучающиеся</w:t>
      </w:r>
      <w:r w:rsidRPr="00770CF1">
        <w:rPr>
          <w:rFonts w:ascii="Times New Roman" w:eastAsia="@Arial Unicode MS" w:hAnsi="Times New Roman"/>
          <w:i/>
          <w:iCs/>
          <w:spacing w:val="-4"/>
          <w:sz w:val="24"/>
          <w:szCs w:val="24"/>
        </w:rPr>
        <w:t xml:space="preserve"> получат возможность научиться:</w:t>
      </w:r>
    </w:p>
    <w:p w:rsidR="0043776C" w:rsidRPr="00770CF1" w:rsidRDefault="0043776C" w:rsidP="0043776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@Arial Unicode MS" w:hAnsi="Times New Roman"/>
          <w:spacing w:val="-4"/>
          <w:sz w:val="24"/>
          <w:szCs w:val="24"/>
          <w:lang w:eastAsia="ru-RU"/>
        </w:rPr>
      </w:pPr>
      <w:r w:rsidRPr="00770CF1">
        <w:rPr>
          <w:rFonts w:ascii="Times New Roman" w:eastAsia="@Arial Unicode MS" w:hAnsi="Times New Roman"/>
          <w:iCs/>
          <w:spacing w:val="-4"/>
          <w:sz w:val="24"/>
          <w:szCs w:val="24"/>
          <w:lang w:eastAsia="ru-RU"/>
        </w:rPr>
        <w:t>- произвольно и осознанно владеть общими приёмами решения задач.</w:t>
      </w:r>
    </w:p>
    <w:p w:rsidR="0043776C" w:rsidRPr="009F7B97" w:rsidRDefault="0043776C" w:rsidP="0043776C">
      <w:pPr>
        <w:pStyle w:val="c1c23"/>
        <w:spacing w:before="0" w:beforeAutospacing="0" w:after="0" w:afterAutospacing="0"/>
        <w:ind w:firstLine="567"/>
        <w:jc w:val="both"/>
        <w:rPr>
          <w:b/>
        </w:rPr>
      </w:pPr>
      <w:r w:rsidRPr="009F7B97">
        <w:rPr>
          <w:b/>
        </w:rPr>
        <w:t>Коммуникативные</w:t>
      </w:r>
      <w:r>
        <w:rPr>
          <w:b/>
        </w:rPr>
        <w:t xml:space="preserve"> универсальные учебные действия.</w:t>
      </w:r>
      <w:r w:rsidRPr="00BB16DE">
        <w:rPr>
          <w:rFonts w:eastAsiaTheme="minorEastAsia"/>
          <w:b/>
          <w:bCs/>
          <w:color w:val="000000" w:themeColor="text1"/>
        </w:rPr>
        <w:t xml:space="preserve"> </w:t>
      </w:r>
      <w:r w:rsidRPr="00F84396">
        <w:rPr>
          <w:rFonts w:eastAsiaTheme="minorEastAsia"/>
          <w:b/>
          <w:bCs/>
          <w:color w:val="000000" w:themeColor="text1"/>
        </w:rPr>
        <w:t>Выпускник научится:</w:t>
      </w:r>
    </w:p>
    <w:p w:rsidR="0043776C" w:rsidRPr="00770CF1" w:rsidRDefault="00F565BA" w:rsidP="00F565BA">
      <w:pPr>
        <w:tabs>
          <w:tab w:val="left" w:leader="dot" w:pos="624"/>
        </w:tabs>
        <w:spacing w:after="0" w:line="216" w:lineRule="auto"/>
        <w:jc w:val="both"/>
        <w:rPr>
          <w:rFonts w:ascii="Times New Roman" w:eastAsia="@Arial Unicode MS" w:hAnsi="Times New Roman"/>
          <w:spacing w:val="-4"/>
          <w:sz w:val="24"/>
          <w:szCs w:val="24"/>
        </w:rPr>
      </w:pPr>
      <w:r>
        <w:rPr>
          <w:rFonts w:ascii="Times New Roman" w:eastAsia="@Arial Unicode MS" w:hAnsi="Times New Roman"/>
          <w:spacing w:val="-4"/>
          <w:sz w:val="24"/>
          <w:szCs w:val="24"/>
        </w:rPr>
        <w:t>-</w:t>
      </w:r>
      <w:r w:rsidR="0043776C" w:rsidRPr="00770CF1">
        <w:rPr>
          <w:rFonts w:ascii="Times New Roman" w:eastAsia="@Arial Unicode MS" w:hAnsi="Times New Roman"/>
          <w:spacing w:val="-4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коммуникации;</w:t>
      </w:r>
    </w:p>
    <w:p w:rsidR="00F565BA" w:rsidRPr="00F565BA" w:rsidRDefault="0043776C" w:rsidP="00F565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BA">
        <w:rPr>
          <w:rFonts w:ascii="Times New Roman" w:eastAsia="@Arial Unicode MS" w:hAnsi="Times New Roman"/>
          <w:spacing w:val="-4"/>
          <w:sz w:val="24"/>
          <w:szCs w:val="24"/>
        </w:rPr>
        <w:t xml:space="preserve">- </w:t>
      </w:r>
      <w:r w:rsidR="00F565BA" w:rsidRPr="00F565BA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565BA" w:rsidRPr="00F565BA" w:rsidRDefault="00F565BA" w:rsidP="00F565BA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-</w:t>
      </w:r>
      <w:r w:rsidRPr="00F565BA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3776C" w:rsidRPr="00770CF1" w:rsidRDefault="0043776C" w:rsidP="00F565BA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spacing w:val="-4"/>
          <w:sz w:val="24"/>
          <w:szCs w:val="24"/>
        </w:rPr>
      </w:pPr>
      <w:r w:rsidRPr="00770CF1">
        <w:rPr>
          <w:rFonts w:ascii="Times New Roman" w:eastAsia="@Arial Unicode MS" w:hAnsi="Times New Roman"/>
          <w:i/>
          <w:spacing w:val="-4"/>
          <w:sz w:val="24"/>
          <w:szCs w:val="24"/>
        </w:rPr>
        <w:t>Обучающиеся</w:t>
      </w:r>
      <w:r w:rsidRPr="00770CF1">
        <w:rPr>
          <w:rFonts w:ascii="Times New Roman" w:eastAsia="@Arial Unicode MS" w:hAnsi="Times New Roman"/>
          <w:i/>
          <w:iCs/>
          <w:spacing w:val="-4"/>
          <w:sz w:val="24"/>
          <w:szCs w:val="24"/>
        </w:rPr>
        <w:t xml:space="preserve"> получат возможность научиться:</w:t>
      </w:r>
    </w:p>
    <w:p w:rsidR="0043776C" w:rsidRPr="00770CF1" w:rsidRDefault="0043776C" w:rsidP="0043776C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spacing w:val="-4"/>
          <w:sz w:val="24"/>
          <w:szCs w:val="24"/>
        </w:rPr>
      </w:pPr>
      <w:r w:rsidRPr="00770CF1">
        <w:rPr>
          <w:rFonts w:ascii="Times New Roman" w:eastAsia="@Arial Unicode MS" w:hAnsi="Times New Roman"/>
          <w:spacing w:val="-4"/>
          <w:sz w:val="24"/>
          <w:szCs w:val="24"/>
        </w:rPr>
        <w:t xml:space="preserve">- </w:t>
      </w:r>
      <w:r w:rsidRPr="00770CF1">
        <w:rPr>
          <w:rFonts w:ascii="Times New Roman" w:eastAsia="@Arial Unicode MS" w:hAnsi="Times New Roman"/>
          <w:iCs/>
          <w:spacing w:val="-4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43776C" w:rsidRPr="00770CF1" w:rsidRDefault="0043776C" w:rsidP="0043776C">
      <w:pPr>
        <w:tabs>
          <w:tab w:val="left" w:leader="dot" w:pos="624"/>
        </w:tabs>
        <w:spacing w:after="0" w:line="216" w:lineRule="auto"/>
        <w:ind w:firstLine="709"/>
        <w:jc w:val="both"/>
        <w:rPr>
          <w:rFonts w:ascii="Times New Roman" w:eastAsia="@Arial Unicode MS" w:hAnsi="Times New Roman"/>
          <w:spacing w:val="-4"/>
          <w:sz w:val="24"/>
          <w:szCs w:val="24"/>
        </w:rPr>
      </w:pPr>
      <w:r w:rsidRPr="00770CF1">
        <w:rPr>
          <w:rFonts w:ascii="Times New Roman" w:eastAsia="@Arial Unicode MS" w:hAnsi="Times New Roman"/>
          <w:spacing w:val="-4"/>
          <w:sz w:val="24"/>
          <w:szCs w:val="24"/>
        </w:rPr>
        <w:t xml:space="preserve">- </w:t>
      </w:r>
      <w:r w:rsidRPr="00770CF1">
        <w:rPr>
          <w:rFonts w:ascii="Times New Roman" w:eastAsia="@Arial Unicode MS" w:hAnsi="Times New Roman"/>
          <w:iCs/>
          <w:spacing w:val="-4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партнёром.</w:t>
      </w:r>
    </w:p>
    <w:p w:rsidR="0043776C" w:rsidRPr="0043776C" w:rsidRDefault="0043776C" w:rsidP="00D149AB">
      <w:pPr>
        <w:pStyle w:val="a8"/>
        <w:ind w:left="720"/>
        <w:rPr>
          <w:rFonts w:ascii="Times New Roman" w:hAnsi="Times New Roman"/>
          <w:b/>
          <w:bCs/>
          <w:sz w:val="24"/>
          <w:szCs w:val="24"/>
        </w:rPr>
      </w:pPr>
      <w:bookmarkStart w:id="1" w:name="_Toc288394059"/>
      <w:bookmarkStart w:id="2" w:name="_Toc288410526"/>
      <w:bookmarkStart w:id="3" w:name="_Toc288410655"/>
      <w:bookmarkStart w:id="4" w:name="_Toc294246070"/>
      <w:r w:rsidRPr="0043776C">
        <w:rPr>
          <w:rFonts w:ascii="Times New Roman" w:hAnsi="Times New Roman"/>
          <w:b/>
          <w:sz w:val="24"/>
          <w:szCs w:val="24"/>
        </w:rPr>
        <w:t xml:space="preserve">Чтение. Работа с текстом </w:t>
      </w:r>
      <w:bookmarkEnd w:id="1"/>
      <w:bookmarkEnd w:id="2"/>
      <w:bookmarkEnd w:id="3"/>
      <w:bookmarkEnd w:id="4"/>
    </w:p>
    <w:p w:rsidR="0043776C" w:rsidRPr="0043776C" w:rsidRDefault="0043776C" w:rsidP="00D149AB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43776C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Выпускник научится:</w:t>
      </w:r>
      <w:r w:rsidRPr="0043776C">
        <w:rPr>
          <w:rFonts w:ascii="Times New Roman" w:hAnsi="Times New Roman"/>
          <w:sz w:val="24"/>
          <w:szCs w:val="24"/>
        </w:rPr>
        <w:t xml:space="preserve">                       </w:t>
      </w:r>
    </w:p>
    <w:p w:rsidR="0043776C" w:rsidRPr="0043776C" w:rsidRDefault="00D149AB" w:rsidP="00D149AB">
      <w:pPr>
        <w:pStyle w:val="a8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776C" w:rsidRPr="0043776C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43776C" w:rsidRPr="0043776C" w:rsidRDefault="00D149AB" w:rsidP="00D149AB">
      <w:pPr>
        <w:pStyle w:val="a3"/>
        <w:tabs>
          <w:tab w:val="left" w:pos="1560"/>
          <w:tab w:val="left" w:pos="1985"/>
        </w:tabs>
        <w:spacing w:line="21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="0043776C" w:rsidRPr="0043776C">
        <w:rPr>
          <w:rFonts w:ascii="Times New Roman" w:hAnsi="Times New Roman"/>
          <w:color w:val="000000"/>
          <w:spacing w:val="-6"/>
          <w:sz w:val="24"/>
          <w:szCs w:val="24"/>
        </w:rPr>
        <w:t xml:space="preserve"> содержащиеся в тексте основные события и устанавливать их последовательность;</w:t>
      </w:r>
    </w:p>
    <w:p w:rsidR="0043776C" w:rsidRPr="0043776C" w:rsidRDefault="00D149AB" w:rsidP="00D149AB">
      <w:pPr>
        <w:pStyle w:val="a3"/>
        <w:tabs>
          <w:tab w:val="left" w:pos="1560"/>
          <w:tab w:val="left" w:pos="1985"/>
        </w:tabs>
        <w:spacing w:line="21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="0043776C" w:rsidRPr="0043776C">
        <w:rPr>
          <w:rFonts w:ascii="Times New Roman" w:hAnsi="Times New Roman"/>
          <w:color w:val="000000"/>
          <w:spacing w:val="-6"/>
          <w:sz w:val="24"/>
          <w:szCs w:val="24"/>
        </w:rPr>
        <w:t>упорядочивать информацию по заданному основанию;</w:t>
      </w:r>
    </w:p>
    <w:p w:rsidR="0043776C" w:rsidRPr="0043776C" w:rsidRDefault="00D149AB" w:rsidP="00D149AB">
      <w:pPr>
        <w:pStyle w:val="a3"/>
        <w:tabs>
          <w:tab w:val="left" w:pos="1560"/>
          <w:tab w:val="left" w:pos="1985"/>
        </w:tabs>
        <w:spacing w:line="216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="0043776C" w:rsidRPr="0043776C">
        <w:rPr>
          <w:rFonts w:ascii="Times New Roman" w:hAnsi="Times New Roman"/>
          <w:color w:val="000000"/>
          <w:spacing w:val="-6"/>
          <w:sz w:val="24"/>
          <w:szCs w:val="24"/>
        </w:rPr>
        <w:t>сравнивать между собой объекты, описанные в тексте, выделяя 2—3существенных признака;</w:t>
      </w:r>
    </w:p>
    <w:p w:rsidR="0043776C" w:rsidRPr="0043776C" w:rsidRDefault="00D149AB" w:rsidP="00D149AB">
      <w:pPr>
        <w:pStyle w:val="a3"/>
        <w:tabs>
          <w:tab w:val="left" w:pos="1560"/>
          <w:tab w:val="left" w:pos="1985"/>
        </w:tabs>
        <w:spacing w:line="216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="0043776C" w:rsidRPr="0043776C">
        <w:rPr>
          <w:rFonts w:ascii="Times New Roman" w:hAnsi="Times New Roman"/>
          <w:color w:val="000000"/>
          <w:spacing w:val="-6"/>
          <w:sz w:val="24"/>
          <w:szCs w:val="24"/>
        </w:rPr>
        <w:t>понимать информацию, представленную в неявном виде;</w:t>
      </w:r>
    </w:p>
    <w:p w:rsidR="0043776C" w:rsidRPr="0043776C" w:rsidRDefault="00D149AB" w:rsidP="00D149AB">
      <w:pPr>
        <w:pStyle w:val="a3"/>
        <w:tabs>
          <w:tab w:val="left" w:pos="1560"/>
          <w:tab w:val="left" w:pos="1985"/>
        </w:tabs>
        <w:spacing w:line="216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="0043776C" w:rsidRPr="0043776C">
        <w:rPr>
          <w:rFonts w:ascii="Times New Roman" w:hAnsi="Times New Roman"/>
          <w:color w:val="000000"/>
          <w:spacing w:val="-6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43776C" w:rsidRPr="0043776C" w:rsidRDefault="00D149AB" w:rsidP="00D149AB">
      <w:pPr>
        <w:pStyle w:val="a3"/>
        <w:tabs>
          <w:tab w:val="left" w:pos="1560"/>
          <w:tab w:val="left" w:pos="1985"/>
        </w:tabs>
        <w:spacing w:line="216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="0043776C" w:rsidRPr="0043776C">
        <w:rPr>
          <w:rFonts w:ascii="Times New Roman" w:hAnsi="Times New Roman"/>
          <w:color w:val="000000"/>
          <w:spacing w:val="-6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43776C" w:rsidRPr="00D149AB" w:rsidRDefault="0043776C" w:rsidP="00D149AB">
      <w:pPr>
        <w:tabs>
          <w:tab w:val="left" w:pos="1560"/>
          <w:tab w:val="left" w:pos="1985"/>
        </w:tabs>
        <w:spacing w:line="216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D149AB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Выпускник</w:t>
      </w:r>
      <w:r w:rsidRPr="00D149AB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получит возможность научиться:</w:t>
      </w:r>
    </w:p>
    <w:p w:rsidR="0043776C" w:rsidRPr="0043776C" w:rsidRDefault="00D149AB" w:rsidP="00D149AB">
      <w:pPr>
        <w:pStyle w:val="a3"/>
        <w:tabs>
          <w:tab w:val="left" w:pos="1560"/>
          <w:tab w:val="left" w:pos="1985"/>
        </w:tabs>
        <w:spacing w:line="216" w:lineRule="auto"/>
        <w:jc w:val="both"/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lastRenderedPageBreak/>
        <w:t>-</w:t>
      </w:r>
      <w:r w:rsidR="0043776C" w:rsidRPr="0043776C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работать с несколькими источниками информации;</w:t>
      </w:r>
    </w:p>
    <w:p w:rsidR="0043776C" w:rsidRPr="0043776C" w:rsidRDefault="00D149AB" w:rsidP="00D149AB">
      <w:pPr>
        <w:pStyle w:val="a3"/>
        <w:tabs>
          <w:tab w:val="left" w:pos="1560"/>
          <w:tab w:val="left" w:pos="1985"/>
        </w:tabs>
        <w:spacing w:line="216" w:lineRule="auto"/>
        <w:jc w:val="both"/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-</w:t>
      </w:r>
      <w:r w:rsidR="0043776C" w:rsidRPr="0043776C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сопоставлять информацию, полученную из нескольких источников.</w:t>
      </w:r>
    </w:p>
    <w:p w:rsidR="00990DB7" w:rsidRDefault="00990DB7" w:rsidP="00990DB7">
      <w:pPr>
        <w:pStyle w:val="c1c23"/>
        <w:spacing w:before="0" w:beforeAutospacing="0" w:after="0" w:afterAutospacing="0"/>
        <w:ind w:left="1287"/>
        <w:jc w:val="center"/>
        <w:rPr>
          <w:b/>
        </w:rPr>
      </w:pPr>
    </w:p>
    <w:p w:rsidR="00990DB7" w:rsidRPr="009F7B97" w:rsidRDefault="00990DB7" w:rsidP="00990DB7">
      <w:pPr>
        <w:pStyle w:val="c1c23"/>
        <w:spacing w:before="0" w:beforeAutospacing="0" w:after="0" w:afterAutospacing="0"/>
        <w:rPr>
          <w:b/>
        </w:rPr>
      </w:pPr>
      <w:r w:rsidRPr="00C31CD5">
        <w:rPr>
          <w:b/>
          <w:lang w:val="en-US"/>
        </w:rPr>
        <w:t>II</w:t>
      </w:r>
      <w:r w:rsidRPr="00C31CD5">
        <w:rPr>
          <w:b/>
        </w:rPr>
        <w:t>.СОДЕРЖАНИЕ КУРСА ВНЕУРОЧНОЙ ДЕЯТЕЛЬНОСТИ С УКАЗАНИЕМ ФОРМ ОРГАНИЗАЦИИ И ВИДОВ ДЕЯТЕЛЬНОСТИ</w:t>
      </w:r>
    </w:p>
    <w:p w:rsidR="00A3051E" w:rsidRPr="00756C17" w:rsidRDefault="00E55B95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Основными методами реализации </w:t>
      </w:r>
      <w:r w:rsidR="00990DB7">
        <w:rPr>
          <w:rFonts w:ascii="Times New Roman" w:hAnsi="Times New Roman"/>
          <w:sz w:val="24"/>
          <w:szCs w:val="24"/>
        </w:rPr>
        <w:t>п</w:t>
      </w:r>
      <w:r w:rsidRPr="00756C17">
        <w:rPr>
          <w:rFonts w:ascii="Times New Roman" w:hAnsi="Times New Roman"/>
          <w:sz w:val="24"/>
          <w:szCs w:val="24"/>
        </w:rPr>
        <w:t>рограммы являются музыкально-</w:t>
      </w:r>
      <w:proofErr w:type="gramStart"/>
      <w:r w:rsidRPr="00756C17">
        <w:rPr>
          <w:rFonts w:ascii="Times New Roman" w:hAnsi="Times New Roman"/>
          <w:sz w:val="24"/>
          <w:szCs w:val="24"/>
        </w:rPr>
        <w:t>ритмические  упражнения</w:t>
      </w:r>
      <w:proofErr w:type="gramEnd"/>
      <w:r w:rsidRPr="00756C17">
        <w:rPr>
          <w:rFonts w:ascii="Times New Roman" w:hAnsi="Times New Roman"/>
          <w:sz w:val="24"/>
          <w:szCs w:val="24"/>
        </w:rPr>
        <w:t>,</w:t>
      </w:r>
      <w:r w:rsidR="0043776C">
        <w:rPr>
          <w:rFonts w:ascii="Times New Roman" w:hAnsi="Times New Roman"/>
          <w:sz w:val="24"/>
          <w:szCs w:val="24"/>
        </w:rPr>
        <w:t xml:space="preserve"> </w:t>
      </w:r>
      <w:r w:rsidRPr="00756C17">
        <w:rPr>
          <w:rFonts w:ascii="Times New Roman" w:hAnsi="Times New Roman"/>
          <w:sz w:val="24"/>
          <w:szCs w:val="24"/>
        </w:rPr>
        <w:t xml:space="preserve">дидактическая игра, решение проблемных ситуаций, работа в  парах,  тройках,  подгруппах,  группах  сменного  состава  при  выполнении самостоятельных работ, инсценировки. Большое место в занятиях с </w:t>
      </w:r>
      <w:r w:rsidR="00EB1088">
        <w:rPr>
          <w:rFonts w:ascii="Times New Roman" w:hAnsi="Times New Roman"/>
          <w:sz w:val="24"/>
          <w:szCs w:val="24"/>
        </w:rPr>
        <w:t>младшими школьниками</w:t>
      </w:r>
      <w:r w:rsidRPr="00756C17">
        <w:rPr>
          <w:rFonts w:ascii="Times New Roman" w:hAnsi="Times New Roman"/>
          <w:sz w:val="24"/>
          <w:szCs w:val="24"/>
        </w:rPr>
        <w:t xml:space="preserve"> занимает  обучение  навыкам  презентации  своих  речевых  достижений.  Дети  учатся работать,  прежде  всего,  в  парах  и  группах  сменного  состава.  С  этой  целью разыгрываются небольшие сценки, использу</w:t>
      </w:r>
      <w:r w:rsidR="00124350">
        <w:rPr>
          <w:rFonts w:ascii="Times New Roman" w:hAnsi="Times New Roman"/>
          <w:sz w:val="24"/>
          <w:szCs w:val="24"/>
        </w:rPr>
        <w:t>ется</w:t>
      </w:r>
      <w:r w:rsidRPr="00756C17">
        <w:rPr>
          <w:rFonts w:ascii="Times New Roman" w:hAnsi="Times New Roman"/>
          <w:sz w:val="24"/>
          <w:szCs w:val="24"/>
        </w:rPr>
        <w:t xml:space="preserve">  музыкально-ритмический материал. В основу логоритмических занятий положены методики Е. Железновой и О.</w:t>
      </w:r>
      <w:r w:rsidR="0043776C">
        <w:rPr>
          <w:rFonts w:ascii="Times New Roman" w:hAnsi="Times New Roman"/>
          <w:sz w:val="24"/>
          <w:szCs w:val="24"/>
        </w:rPr>
        <w:t xml:space="preserve"> </w:t>
      </w:r>
      <w:r w:rsidRPr="00756C17">
        <w:rPr>
          <w:rFonts w:ascii="Times New Roman" w:hAnsi="Times New Roman"/>
          <w:sz w:val="24"/>
          <w:szCs w:val="24"/>
        </w:rPr>
        <w:t>В.</w:t>
      </w:r>
      <w:r w:rsidR="00437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C17">
        <w:rPr>
          <w:rFonts w:ascii="Times New Roman" w:hAnsi="Times New Roman"/>
          <w:sz w:val="24"/>
          <w:szCs w:val="24"/>
        </w:rPr>
        <w:t>Овчинниковой</w:t>
      </w:r>
      <w:proofErr w:type="spellEnd"/>
      <w:r w:rsidRPr="00756C17">
        <w:rPr>
          <w:rFonts w:ascii="Times New Roman" w:hAnsi="Times New Roman"/>
          <w:sz w:val="24"/>
          <w:szCs w:val="24"/>
        </w:rPr>
        <w:t>.</w:t>
      </w:r>
    </w:p>
    <w:p w:rsidR="004212FA" w:rsidRPr="00756C17" w:rsidRDefault="0043776C" w:rsidP="0039731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условий</w:t>
      </w:r>
    </w:p>
    <w:p w:rsidR="00D70B27" w:rsidRPr="00756C17" w:rsidRDefault="00E55B95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 Занятия проводятся в учебном классе, отвечающем всем санитарно-гигиеническим нормам. В классе имеется проектор,  экран,  компьютер, позволяющий  готовить  и  демонстрировать  презентации.  Логоритмика  полезна  всем  детям,  посещающим  логопедический  класс, имеющим проблемы становления речевой функции, в том числе, алалия, задержки речевого  развития,  нарушения  звукопроизношения,  заикание,  аутистические расстройства.  Очень  важна  логопедическая  ритмика  для  детей  с  так  называемым речевым  негативизмом,  так  как  занятия  создают  положительный </w:t>
      </w:r>
      <w:r w:rsidR="006F470E" w:rsidRPr="00756C17">
        <w:rPr>
          <w:rFonts w:ascii="Times New Roman" w:hAnsi="Times New Roman"/>
          <w:sz w:val="24"/>
          <w:szCs w:val="24"/>
        </w:rPr>
        <w:t xml:space="preserve"> эмоциональный настрой  к  речи.</w:t>
      </w:r>
    </w:p>
    <w:p w:rsidR="00E55B95" w:rsidRPr="00756C17" w:rsidRDefault="00E55B95" w:rsidP="00397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C17">
        <w:rPr>
          <w:rFonts w:ascii="Times New Roman" w:hAnsi="Times New Roman"/>
          <w:sz w:val="24"/>
          <w:szCs w:val="24"/>
        </w:rPr>
        <w:t>Логоритмическое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занятие включает следующие виды упражнений: 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- </w:t>
      </w:r>
      <w:r w:rsidR="00E55B95" w:rsidRPr="00756C17">
        <w:rPr>
          <w:rFonts w:ascii="Times New Roman" w:hAnsi="Times New Roman"/>
          <w:sz w:val="24"/>
          <w:szCs w:val="24"/>
        </w:rPr>
        <w:t xml:space="preserve"> </w:t>
      </w:r>
      <w:r w:rsidR="009B1702">
        <w:rPr>
          <w:rFonts w:ascii="Times New Roman" w:hAnsi="Times New Roman"/>
          <w:sz w:val="24"/>
          <w:szCs w:val="24"/>
        </w:rPr>
        <w:t>Х</w:t>
      </w:r>
      <w:r w:rsidR="00E55B95" w:rsidRPr="00756C17">
        <w:rPr>
          <w:rFonts w:ascii="Times New Roman" w:hAnsi="Times New Roman"/>
          <w:sz w:val="24"/>
          <w:szCs w:val="24"/>
        </w:rPr>
        <w:t>одьба и ориентирование в пространстве.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- </w:t>
      </w:r>
      <w:r w:rsidR="00E55B95" w:rsidRPr="00756C17">
        <w:rPr>
          <w:rFonts w:ascii="Times New Roman" w:hAnsi="Times New Roman"/>
          <w:sz w:val="24"/>
          <w:szCs w:val="24"/>
        </w:rPr>
        <w:t>Динамические упражнения на регуляцию мышечного тонуса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- </w:t>
      </w:r>
      <w:r w:rsidR="00E55B95" w:rsidRPr="00756C17">
        <w:rPr>
          <w:rFonts w:ascii="Times New Roman" w:hAnsi="Times New Roman"/>
          <w:sz w:val="24"/>
          <w:szCs w:val="24"/>
        </w:rPr>
        <w:t>Артикуляционные упражнения</w:t>
      </w:r>
      <w:r w:rsidR="00395B18" w:rsidRPr="00756C17">
        <w:rPr>
          <w:rFonts w:ascii="Times New Roman" w:hAnsi="Times New Roman"/>
          <w:sz w:val="24"/>
          <w:szCs w:val="24"/>
        </w:rPr>
        <w:t xml:space="preserve"> </w:t>
      </w:r>
      <w:r w:rsidR="00E55B95" w:rsidRPr="00756C17">
        <w:rPr>
          <w:rFonts w:ascii="Times New Roman" w:hAnsi="Times New Roman"/>
          <w:sz w:val="24"/>
          <w:szCs w:val="24"/>
        </w:rPr>
        <w:t>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- </w:t>
      </w:r>
      <w:r w:rsidR="00E55B95" w:rsidRPr="00756C17">
        <w:rPr>
          <w:rFonts w:ascii="Times New Roman" w:hAnsi="Times New Roman"/>
          <w:sz w:val="24"/>
          <w:szCs w:val="24"/>
        </w:rPr>
        <w:t xml:space="preserve"> Дыхательная гимнастика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На логоритмических занятиях используются:</w:t>
      </w:r>
    </w:p>
    <w:p w:rsidR="00E55B95" w:rsidRPr="00756C17" w:rsidRDefault="00E55B95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1. </w:t>
      </w:r>
      <w:r w:rsidR="00DB2D53" w:rsidRPr="00756C17">
        <w:rPr>
          <w:rFonts w:ascii="Times New Roman" w:hAnsi="Times New Roman"/>
          <w:sz w:val="24"/>
          <w:szCs w:val="24"/>
        </w:rPr>
        <w:t>У</w:t>
      </w:r>
      <w:r w:rsidRPr="00756C17">
        <w:rPr>
          <w:rFonts w:ascii="Times New Roman" w:hAnsi="Times New Roman"/>
          <w:sz w:val="24"/>
          <w:szCs w:val="24"/>
        </w:rPr>
        <w:t>пражнения на развитие</w:t>
      </w:r>
      <w:r w:rsidR="00DB2D53" w:rsidRPr="00756C17">
        <w:rPr>
          <w:rFonts w:ascii="Times New Roman" w:hAnsi="Times New Roman"/>
          <w:sz w:val="24"/>
          <w:szCs w:val="24"/>
        </w:rPr>
        <w:t xml:space="preserve"> диафрагмально-брюшного дыхания.</w:t>
      </w:r>
      <w:r w:rsidRPr="00756C17">
        <w:rPr>
          <w:rFonts w:ascii="Times New Roman" w:hAnsi="Times New Roman"/>
          <w:sz w:val="24"/>
          <w:szCs w:val="24"/>
        </w:rPr>
        <w:t xml:space="preserve"> </w:t>
      </w:r>
    </w:p>
    <w:p w:rsidR="00E55B95" w:rsidRPr="00756C17" w:rsidRDefault="00E55B95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2. </w:t>
      </w:r>
      <w:r w:rsidR="00DB2D53" w:rsidRPr="00756C17">
        <w:rPr>
          <w:rFonts w:ascii="Times New Roman" w:hAnsi="Times New Roman"/>
          <w:sz w:val="24"/>
          <w:szCs w:val="24"/>
        </w:rPr>
        <w:t>В</w:t>
      </w:r>
      <w:r w:rsidRPr="00756C17">
        <w:rPr>
          <w:rFonts w:ascii="Times New Roman" w:hAnsi="Times New Roman"/>
          <w:sz w:val="24"/>
          <w:szCs w:val="24"/>
        </w:rPr>
        <w:t>ыработка п</w:t>
      </w:r>
      <w:r w:rsidR="00DB2D53" w:rsidRPr="00756C17">
        <w:rPr>
          <w:rFonts w:ascii="Times New Roman" w:hAnsi="Times New Roman"/>
          <w:sz w:val="24"/>
          <w:szCs w:val="24"/>
        </w:rPr>
        <w:t>родолжительного речевого выдоха.</w:t>
      </w:r>
      <w:r w:rsidRPr="00756C17">
        <w:rPr>
          <w:rFonts w:ascii="Times New Roman" w:hAnsi="Times New Roman"/>
          <w:sz w:val="24"/>
          <w:szCs w:val="24"/>
        </w:rPr>
        <w:t xml:space="preserve"> </w:t>
      </w:r>
    </w:p>
    <w:p w:rsidR="00E55B95" w:rsidRPr="00756C17" w:rsidRDefault="00E55B95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3. </w:t>
      </w:r>
      <w:r w:rsidR="00DB2D53" w:rsidRPr="00756C17">
        <w:rPr>
          <w:rFonts w:ascii="Times New Roman" w:hAnsi="Times New Roman"/>
          <w:sz w:val="24"/>
          <w:szCs w:val="24"/>
        </w:rPr>
        <w:t>Т</w:t>
      </w:r>
      <w:r w:rsidRPr="00756C17">
        <w:rPr>
          <w:rFonts w:ascii="Times New Roman" w:hAnsi="Times New Roman"/>
          <w:sz w:val="24"/>
          <w:szCs w:val="24"/>
        </w:rPr>
        <w:t>ренировка согласованной работы дыхательной, голосовой и артикуляционной систем.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- </w:t>
      </w:r>
      <w:r w:rsidR="00E55B95" w:rsidRPr="00756C17">
        <w:rPr>
          <w:rFonts w:ascii="Times New Roman" w:hAnsi="Times New Roman"/>
          <w:sz w:val="24"/>
          <w:szCs w:val="24"/>
        </w:rPr>
        <w:t xml:space="preserve">Упражнения на развитие внимания и памяти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- </w:t>
      </w:r>
      <w:r w:rsidR="00E55B95" w:rsidRPr="00756C17">
        <w:rPr>
          <w:rFonts w:ascii="Times New Roman" w:hAnsi="Times New Roman"/>
          <w:sz w:val="24"/>
          <w:szCs w:val="24"/>
        </w:rPr>
        <w:t>На каждом занятии обязательно используются</w:t>
      </w:r>
      <w:r w:rsidR="00DB2D53" w:rsidRPr="00756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B95" w:rsidRPr="00756C17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E55B95" w:rsidRPr="00756C17">
        <w:rPr>
          <w:rFonts w:ascii="Times New Roman" w:hAnsi="Times New Roman"/>
          <w:sz w:val="24"/>
          <w:szCs w:val="24"/>
        </w:rPr>
        <w:t xml:space="preserve">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 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-</w:t>
      </w:r>
      <w:r w:rsidR="00E55B95" w:rsidRPr="00756C17">
        <w:rPr>
          <w:rFonts w:ascii="Times New Roman" w:hAnsi="Times New Roman"/>
          <w:sz w:val="24"/>
          <w:szCs w:val="24"/>
        </w:rPr>
        <w:t xml:space="preserve"> Речевые игры  могут быть представлены в различных видах: ритмодекламации без музыкального сопровождения, игры со звуком, игры со звучащими жестами и музицированием на детских музыкальных инструментах, театральные этюды, игры-диалоги и др. Использование простейшего стихотворного текста (русские народные </w:t>
      </w:r>
      <w:r w:rsidR="00E55B95" w:rsidRPr="00756C17">
        <w:rPr>
          <w:rFonts w:ascii="Times New Roman" w:hAnsi="Times New Roman"/>
          <w:sz w:val="24"/>
          <w:szCs w:val="24"/>
        </w:rPr>
        <w:lastRenderedPageBreak/>
        <w:t>песенки, потешки, прибаутки, считалки, дразнилки) способствует быстрому запоминанию игры и облегчает выполнение  логоритмических задач.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- </w:t>
      </w:r>
      <w:r w:rsidR="00E55B95" w:rsidRPr="00756C17">
        <w:rPr>
          <w:rFonts w:ascii="Times New Roman" w:hAnsi="Times New Roman"/>
          <w:sz w:val="24"/>
          <w:szCs w:val="24"/>
        </w:rPr>
        <w:t xml:space="preserve">Ритмические игры развивают чувство ритма, темпа, метра (акцентуации сильной доли такта), что позволяет ребенку лучше ориентироваться в ритмической основе слов, фраз. 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-</w:t>
      </w:r>
      <w:r w:rsidR="00E55B95" w:rsidRPr="00756C17">
        <w:rPr>
          <w:rFonts w:ascii="Times New Roman" w:hAnsi="Times New Roman"/>
          <w:sz w:val="24"/>
          <w:szCs w:val="24"/>
        </w:rPr>
        <w:t xml:space="preserve">Пение песен развивает память, внимание, мышление, эмоциональную отзывчивость и музыкальный слух; укрепляется голосовой аппарат ребенка, способствует  автоматизации  гласных  звуков.  Процесс  развития 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</w:p>
    <w:p w:rsidR="00EB1088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-</w:t>
      </w:r>
      <w:r w:rsidR="00E55B95" w:rsidRPr="00756C17">
        <w:rPr>
          <w:rFonts w:ascii="Times New Roman" w:hAnsi="Times New Roman"/>
          <w:sz w:val="24"/>
          <w:szCs w:val="24"/>
        </w:rPr>
        <w:t xml:space="preserve"> Пальчиковые игры и сказки.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="00E55B95" w:rsidRPr="00756C17">
        <w:rPr>
          <w:rFonts w:ascii="Times New Roman" w:hAnsi="Times New Roman"/>
          <w:sz w:val="24"/>
          <w:szCs w:val="24"/>
        </w:rPr>
        <w:t>пропеваются</w:t>
      </w:r>
      <w:proofErr w:type="spellEnd"/>
      <w:r w:rsidR="00E55B95" w:rsidRPr="00756C17">
        <w:rPr>
          <w:rFonts w:ascii="Times New Roman" w:hAnsi="Times New Roman"/>
          <w:sz w:val="24"/>
          <w:szCs w:val="24"/>
        </w:rPr>
        <w:t xml:space="preserve">, или музыка звучит фоном. 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- </w:t>
      </w:r>
      <w:r w:rsidR="00E55B95" w:rsidRPr="00756C17">
        <w:rPr>
          <w:rFonts w:ascii="Times New Roman" w:hAnsi="Times New Roman"/>
          <w:sz w:val="24"/>
          <w:szCs w:val="24"/>
        </w:rPr>
        <w:t xml:space="preserve"> Коммуникативные игры формируют у детей умение увидеть вдругом человеческого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E55B95" w:rsidRPr="00756C17" w:rsidRDefault="001278E6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-</w:t>
      </w:r>
      <w:r w:rsidR="00E55B95" w:rsidRPr="00756C17">
        <w:rPr>
          <w:rFonts w:ascii="Times New Roman" w:hAnsi="Times New Roman"/>
          <w:sz w:val="24"/>
          <w:szCs w:val="24"/>
        </w:rPr>
        <w:t xml:space="preserve"> Подвижные игры, хороводы, </w:t>
      </w:r>
      <w:proofErr w:type="spellStart"/>
      <w:r w:rsidR="00E55B95" w:rsidRPr="00756C17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E55B95" w:rsidRPr="00756C17">
        <w:rPr>
          <w:rFonts w:ascii="Times New Roman" w:hAnsi="Times New Roman"/>
          <w:sz w:val="24"/>
          <w:szCs w:val="24"/>
        </w:rPr>
        <w:t xml:space="preserve"> тренируют детей в координации слова</w:t>
      </w:r>
      <w:r w:rsidR="001F12C4" w:rsidRPr="00756C17">
        <w:rPr>
          <w:rFonts w:ascii="Times New Roman" w:hAnsi="Times New Roman"/>
          <w:sz w:val="24"/>
          <w:szCs w:val="24"/>
        </w:rPr>
        <w:t xml:space="preserve"> </w:t>
      </w:r>
      <w:r w:rsidR="00E55B95" w:rsidRPr="00756C17">
        <w:rPr>
          <w:rFonts w:ascii="Times New Roman" w:hAnsi="Times New Roman"/>
          <w:sz w:val="24"/>
          <w:szCs w:val="24"/>
        </w:rPr>
        <w:t>и движения, развивают внимание, память, быстроту реакции на смену движений.</w:t>
      </w:r>
    </w:p>
    <w:p w:rsidR="00F57AB9" w:rsidRDefault="00E55B95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Эти игры воспитывают чувство коллективизма, сопереживания, ответственности, приучают детей выполнять правила игры.</w:t>
      </w:r>
    </w:p>
    <w:p w:rsidR="00F57AB9" w:rsidRPr="00ED17E2" w:rsidRDefault="00F57AB9" w:rsidP="00397319">
      <w:pPr>
        <w:pStyle w:val="c1c23"/>
        <w:spacing w:before="0" w:beforeAutospacing="0" w:after="0" w:afterAutospacing="0"/>
        <w:ind w:firstLine="567"/>
        <w:jc w:val="center"/>
        <w:rPr>
          <w:b/>
        </w:rPr>
      </w:pPr>
      <w:r w:rsidRPr="00ED17E2">
        <w:rPr>
          <w:b/>
        </w:rPr>
        <w:t>«Преимущественные формы достижения воспитательных результатов во внеурочной деятельности»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2388"/>
        <w:gridCol w:w="2286"/>
        <w:gridCol w:w="2395"/>
      </w:tblGrid>
      <w:tr w:rsidR="00F57AB9" w:rsidRPr="00ED17E2" w:rsidTr="00E66DE9">
        <w:tc>
          <w:tcPr>
            <w:tcW w:w="2537" w:type="dxa"/>
          </w:tcPr>
          <w:p w:rsidR="00F57AB9" w:rsidRPr="00ED17E2" w:rsidRDefault="00F57AB9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D17E2">
              <w:rPr>
                <w:rFonts w:ascii="Times New Roman" w:hAnsi="Times New Roman"/>
                <w:b/>
                <w:bCs/>
              </w:rPr>
              <w:t>Уровни воспитательных результатов</w:t>
            </w:r>
          </w:p>
          <w:p w:rsidR="00F57AB9" w:rsidRPr="00ED17E2" w:rsidRDefault="00F57AB9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57AB9" w:rsidRPr="00ED17E2" w:rsidRDefault="00F57AB9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D17E2">
              <w:rPr>
                <w:rFonts w:ascii="Times New Roman" w:hAnsi="Times New Roman"/>
                <w:b/>
                <w:bCs/>
              </w:rPr>
              <w:t>Виды внеурочной</w:t>
            </w:r>
          </w:p>
          <w:p w:rsidR="00F57AB9" w:rsidRPr="00ED17E2" w:rsidRDefault="00F57AB9" w:rsidP="00397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7E2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2388" w:type="dxa"/>
            <w:shd w:val="clear" w:color="auto" w:fill="auto"/>
          </w:tcPr>
          <w:p w:rsidR="00F57AB9" w:rsidRPr="00ED17E2" w:rsidRDefault="00F57AB9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7E2">
              <w:rPr>
                <w:rFonts w:ascii="Times New Roman" w:hAnsi="Times New Roman"/>
                <w:b/>
                <w:bCs/>
                <w:i/>
                <w:iCs/>
              </w:rPr>
              <w:t>Приобретение школьником  новых социальных знаний</w:t>
            </w:r>
          </w:p>
        </w:tc>
        <w:tc>
          <w:tcPr>
            <w:tcW w:w="2286" w:type="dxa"/>
            <w:shd w:val="clear" w:color="auto" w:fill="auto"/>
          </w:tcPr>
          <w:p w:rsidR="00F57AB9" w:rsidRPr="00ED17E2" w:rsidRDefault="00F57AB9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7E2">
              <w:rPr>
                <w:rFonts w:ascii="Times New Roman" w:hAnsi="Times New Roman"/>
                <w:b/>
                <w:bCs/>
                <w:i/>
                <w:iCs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2395" w:type="dxa"/>
            <w:shd w:val="clear" w:color="auto" w:fill="auto"/>
          </w:tcPr>
          <w:p w:rsidR="00F57AB9" w:rsidRPr="00ED17E2" w:rsidRDefault="00F57AB9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7E2">
              <w:rPr>
                <w:rFonts w:ascii="Times New Roman" w:hAnsi="Times New Roman"/>
                <w:b/>
                <w:bCs/>
                <w:i/>
                <w:iCs/>
              </w:rPr>
              <w:t>Накопление школьником опыта самостоятельного социального действия</w:t>
            </w:r>
          </w:p>
        </w:tc>
      </w:tr>
      <w:tr w:rsidR="00ED17E2" w:rsidRPr="00ED17E2" w:rsidTr="00ED17E2">
        <w:tc>
          <w:tcPr>
            <w:tcW w:w="2537" w:type="dxa"/>
          </w:tcPr>
          <w:p w:rsidR="00ED17E2" w:rsidRPr="00ED17E2" w:rsidRDefault="00ED17E2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7E2">
              <w:rPr>
                <w:rFonts w:ascii="Times New Roman" w:hAnsi="Times New Roman"/>
                <w:b/>
                <w:bCs/>
                <w:i/>
                <w:iCs/>
              </w:rPr>
              <w:t>1. Познавательная</w:t>
            </w:r>
          </w:p>
        </w:tc>
        <w:tc>
          <w:tcPr>
            <w:tcW w:w="7069" w:type="dxa"/>
            <w:gridSpan w:val="3"/>
            <w:shd w:val="clear" w:color="auto" w:fill="auto"/>
          </w:tcPr>
          <w:p w:rsidR="00ED17E2" w:rsidRPr="00ED17E2" w:rsidRDefault="00ED17E2" w:rsidP="00397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7E2">
              <w:rPr>
                <w:rFonts w:ascii="Times New Roman" w:hAnsi="Times New Roman"/>
                <w:color w:val="00000A"/>
              </w:rPr>
              <w:t>- познавательные занятия кружка, факультатива и т.п., направленные на освоение детьми воспитывающей информации (</w:t>
            </w:r>
            <w:r w:rsidRPr="00ED17E2">
              <w:rPr>
                <w:rFonts w:ascii="Times New Roman" w:hAnsi="Times New Roman"/>
                <w:color w:val="000000"/>
              </w:rPr>
              <w:t>формирование речевых умений</w:t>
            </w:r>
            <w:r w:rsidRPr="00ED17E2">
              <w:rPr>
                <w:rFonts w:ascii="Times New Roman" w:hAnsi="Times New Roman"/>
                <w:color w:val="00000A"/>
              </w:rPr>
              <w:t>, творчески мыслить в решении любых задач.</w:t>
            </w:r>
          </w:p>
        </w:tc>
      </w:tr>
      <w:tr w:rsidR="00ED17E2" w:rsidRPr="00ED17E2" w:rsidTr="00ED17E2">
        <w:tc>
          <w:tcPr>
            <w:tcW w:w="2537" w:type="dxa"/>
          </w:tcPr>
          <w:p w:rsidR="00ED17E2" w:rsidRPr="00ED17E2" w:rsidRDefault="00ED17E2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7E2">
              <w:rPr>
                <w:rFonts w:ascii="Times New Roman" w:hAnsi="Times New Roman"/>
                <w:b/>
                <w:bCs/>
                <w:i/>
                <w:iCs/>
              </w:rPr>
              <w:t>2. Игровая</w:t>
            </w:r>
          </w:p>
        </w:tc>
        <w:tc>
          <w:tcPr>
            <w:tcW w:w="7069" w:type="dxa"/>
            <w:gridSpan w:val="3"/>
            <w:shd w:val="clear" w:color="auto" w:fill="auto"/>
          </w:tcPr>
          <w:p w:rsidR="00ED17E2" w:rsidRPr="00ED17E2" w:rsidRDefault="00ED17E2" w:rsidP="0039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ED17E2">
              <w:rPr>
                <w:rFonts w:ascii="Times New Roman" w:hAnsi="Times New Roman"/>
                <w:color w:val="00000A"/>
              </w:rPr>
              <w:t xml:space="preserve">- развлекательные </w:t>
            </w:r>
            <w:r w:rsidRPr="00ED17E2">
              <w:rPr>
                <w:rFonts w:ascii="Times New Roman" w:hAnsi="Times New Roman"/>
              </w:rPr>
              <w:t>игры, организуемые педагогом;</w:t>
            </w:r>
          </w:p>
          <w:p w:rsidR="00ED17E2" w:rsidRPr="00ED17E2" w:rsidRDefault="00ED17E2" w:rsidP="0039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ED17E2">
              <w:rPr>
                <w:rFonts w:ascii="Times New Roman" w:hAnsi="Times New Roman"/>
                <w:color w:val="00000A"/>
              </w:rPr>
              <w:t xml:space="preserve">- интеллектуальные </w:t>
            </w:r>
            <w:r w:rsidRPr="00ED17E2">
              <w:rPr>
                <w:rFonts w:ascii="Times New Roman" w:hAnsi="Times New Roman"/>
              </w:rPr>
              <w:t>игры, организуемые педагогом;</w:t>
            </w:r>
          </w:p>
          <w:p w:rsidR="00ED17E2" w:rsidRPr="00ED17E2" w:rsidRDefault="00ED17E2" w:rsidP="00397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7E2">
              <w:rPr>
                <w:rFonts w:ascii="Times New Roman" w:hAnsi="Times New Roman"/>
                <w:color w:val="00000A"/>
              </w:rPr>
              <w:t>- р</w:t>
            </w:r>
            <w:r w:rsidRPr="00ED17E2">
              <w:rPr>
                <w:rFonts w:ascii="Times New Roman" w:hAnsi="Times New Roman"/>
              </w:rPr>
              <w:t>олевые игры, организуемые педагогом.</w:t>
            </w:r>
          </w:p>
        </w:tc>
      </w:tr>
      <w:tr w:rsidR="00ED17E2" w:rsidRPr="009E605B" w:rsidTr="00ED17E2">
        <w:tc>
          <w:tcPr>
            <w:tcW w:w="2537" w:type="dxa"/>
          </w:tcPr>
          <w:p w:rsidR="00ED17E2" w:rsidRPr="00ED17E2" w:rsidRDefault="00ED17E2" w:rsidP="003973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7E2">
              <w:rPr>
                <w:rFonts w:ascii="Times New Roman" w:hAnsi="Times New Roman"/>
                <w:b/>
                <w:bCs/>
                <w:i/>
                <w:iCs/>
              </w:rPr>
              <w:t>3. Проблемно-ценностное общение</w:t>
            </w:r>
          </w:p>
        </w:tc>
        <w:tc>
          <w:tcPr>
            <w:tcW w:w="7069" w:type="dxa"/>
            <w:gridSpan w:val="3"/>
            <w:shd w:val="clear" w:color="auto" w:fill="auto"/>
          </w:tcPr>
          <w:p w:rsidR="00ED17E2" w:rsidRPr="00ED17E2" w:rsidRDefault="00ED17E2" w:rsidP="00397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7E2">
              <w:rPr>
                <w:rFonts w:ascii="Times New Roman" w:hAnsi="Times New Roman"/>
              </w:rPr>
              <w:t>- индивидуальные и групповые беседы о коммуникативных навыках каждого ребёнка, поведении, морально-этических, правовых нормах и т.п.;</w:t>
            </w:r>
          </w:p>
        </w:tc>
      </w:tr>
    </w:tbl>
    <w:p w:rsidR="009E605B" w:rsidRDefault="009E605B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t>Упражнения на ориентировку в пространстве</w:t>
      </w:r>
      <w:r w:rsidRPr="00756C17">
        <w:rPr>
          <w:rFonts w:ascii="Times New Roman" w:hAnsi="Times New Roman"/>
          <w:sz w:val="24"/>
          <w:szCs w:val="24"/>
        </w:rPr>
        <w:t xml:space="preserve"> являются составным элементом каждого занятия, его организующим началом. Упражнения данного раздела направлены на то, чтобы научить детей организованности во время проведения занятий, например: строиться в шеренгу, колону, цепочку, быстро находить свое место в строю, сразу проверять интервалы, сохранять правильную дистанцию, ходить по кругу с движениями в заданном направлении, разными видами шага.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t xml:space="preserve">Ритмико – гимнастические упражнения </w:t>
      </w:r>
      <w:r w:rsidRPr="00756C17">
        <w:rPr>
          <w:rFonts w:ascii="Times New Roman" w:hAnsi="Times New Roman"/>
          <w:sz w:val="24"/>
          <w:szCs w:val="24"/>
        </w:rPr>
        <w:t>способствуют развитию мышц шеи, плечевого пояса, корпуса, ног, согласованию движений рук с движениями ног, туловища, головы, выработке координации движений и необходимых музыкально – ритмических навыков.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t xml:space="preserve">Игры под музыку </w:t>
      </w:r>
      <w:r w:rsidRPr="00756C17">
        <w:rPr>
          <w:rFonts w:ascii="Times New Roman" w:hAnsi="Times New Roman"/>
          <w:sz w:val="24"/>
          <w:szCs w:val="24"/>
        </w:rPr>
        <w:t>направлены на то, чтобы научить детей изменять движения одновременно со сменой музыки, в соответствии с музыкально – ритмическим образом.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правильного звукопроизношения </w:t>
      </w:r>
      <w:r w:rsidRPr="00756C17">
        <w:rPr>
          <w:rFonts w:ascii="Times New Roman" w:hAnsi="Times New Roman"/>
          <w:sz w:val="24"/>
          <w:szCs w:val="24"/>
        </w:rPr>
        <w:t>при подборе стихотворений учитываются: возраст, речевые и двигательные возможности учеников. Совместные действия со  сверстниками снимают неуверенность, зажатость у ребенка, которые часто связаны с речевым дефектом или личностными комплексами.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t xml:space="preserve">Творческие задания </w:t>
      </w:r>
      <w:r w:rsidRPr="00756C17">
        <w:rPr>
          <w:rFonts w:ascii="Times New Roman" w:hAnsi="Times New Roman"/>
          <w:sz w:val="24"/>
          <w:szCs w:val="24"/>
        </w:rPr>
        <w:t>позволяют каждому ребенку реализовать свои индивидуальные двигательные, ритмические, театральные и другие способности, делают занятия эмоционально богаче, способствуют у детей выработке уверенности в себе и повышению самооценки.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В системе </w:t>
      </w:r>
      <w:proofErr w:type="spellStart"/>
      <w:r w:rsidRPr="00756C17">
        <w:rPr>
          <w:rFonts w:ascii="Times New Roman" w:hAnsi="Times New Roman"/>
          <w:sz w:val="24"/>
          <w:szCs w:val="24"/>
        </w:rPr>
        <w:t>логоритмической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работы с учащимися можно разделить два направления: воздействия на речевые и на неречевые процессы. 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Комплексное воздействие, осуществляемое на основе </w:t>
      </w:r>
      <w:proofErr w:type="spellStart"/>
      <w:r w:rsidRPr="00756C17">
        <w:rPr>
          <w:rFonts w:ascii="Times New Roman" w:hAnsi="Times New Roman"/>
          <w:sz w:val="24"/>
          <w:szCs w:val="24"/>
        </w:rPr>
        <w:t>логоритмических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упражнений, укрепляет </w:t>
      </w:r>
      <w:proofErr w:type="spellStart"/>
      <w:r w:rsidRPr="00756C17">
        <w:rPr>
          <w:rFonts w:ascii="Times New Roman" w:hAnsi="Times New Roman"/>
          <w:sz w:val="24"/>
          <w:szCs w:val="24"/>
        </w:rPr>
        <w:t>костно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– мышечный аппарат, изменяет общую реактивность организма, способствует формированию двигательных кинестезий, пространственно – временных представлений и развивает способность произвольно передвигаться в пространстве. Опосредованно данная система работы имеет большое значение для развития темпа и ритма речевого дыхания, развитие орального </w:t>
      </w:r>
      <w:proofErr w:type="spellStart"/>
      <w:r w:rsidRPr="00756C17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756C17">
        <w:rPr>
          <w:rFonts w:ascii="Times New Roman" w:hAnsi="Times New Roman"/>
          <w:sz w:val="24"/>
          <w:szCs w:val="24"/>
        </w:rPr>
        <w:t>, укрепления мимической мускулатуры, формирование фонематической системы, темпо – ритмических и мелодико – интонационных характеристик речи, умения сочетать движения и речь, т.е. подчинять их единому ритму. Между тем известно, что речь способствует формированию произвольной организации всех высших психических функций, входит в их структуру, регулирует деятельность и поведение.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Особенности организации </w:t>
      </w:r>
      <w:proofErr w:type="spellStart"/>
      <w:r w:rsidRPr="00756C17">
        <w:rPr>
          <w:rFonts w:ascii="Times New Roman" w:hAnsi="Times New Roman"/>
          <w:sz w:val="24"/>
          <w:szCs w:val="24"/>
        </w:rPr>
        <w:t>рече</w:t>
      </w:r>
      <w:proofErr w:type="spellEnd"/>
      <w:r w:rsidRPr="00756C17">
        <w:rPr>
          <w:rFonts w:ascii="Times New Roman" w:hAnsi="Times New Roman"/>
          <w:sz w:val="24"/>
          <w:szCs w:val="24"/>
        </w:rPr>
        <w:t>–двигательной деятельности по направлениям на занятиях.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t xml:space="preserve">Развитие сенсомоторного уровня организации речи и движения. </w:t>
      </w:r>
      <w:r w:rsidRPr="00756C17">
        <w:rPr>
          <w:rFonts w:ascii="Times New Roman" w:hAnsi="Times New Roman"/>
          <w:sz w:val="24"/>
          <w:szCs w:val="24"/>
        </w:rPr>
        <w:t xml:space="preserve">Содержание данного направления работы является оптимизация мышечного тонуса и совершенствование основных психомоторных качеств (статической и динамической координации, двигательной памяти) во всех видах моторной сферы (общей, пальцевой, мимической, артикуляционной). В процессе проведения занятия по </w:t>
      </w:r>
      <w:proofErr w:type="spellStart"/>
      <w:r w:rsidRPr="00756C17">
        <w:rPr>
          <w:rFonts w:ascii="Times New Roman" w:hAnsi="Times New Roman"/>
          <w:sz w:val="24"/>
          <w:szCs w:val="24"/>
        </w:rPr>
        <w:t>логоритмике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педагог сначала должен демонстрировать новое движение, давая характеристику каждому из его компонентов, объясняя ту или иную их последовательность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t xml:space="preserve">Оптимизация мышечного тонуса. </w:t>
      </w:r>
      <w:r w:rsidRPr="00756C17">
        <w:rPr>
          <w:rFonts w:ascii="Times New Roman" w:hAnsi="Times New Roman"/>
          <w:sz w:val="24"/>
          <w:szCs w:val="24"/>
        </w:rPr>
        <w:t xml:space="preserve">Умение расслабляться помогает одним детям снять напряжение, другим – сконцентрировать внимание, снять возбуждение. Релаксационные упражнения на занятиях по </w:t>
      </w:r>
      <w:proofErr w:type="spellStart"/>
      <w:r w:rsidRPr="00756C17">
        <w:rPr>
          <w:rFonts w:ascii="Times New Roman" w:hAnsi="Times New Roman"/>
          <w:sz w:val="24"/>
          <w:szCs w:val="24"/>
        </w:rPr>
        <w:t>логоритмике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используются во всех структурных компонентах. 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t xml:space="preserve">Формирование правильного дыхания. </w:t>
      </w:r>
      <w:r w:rsidRPr="00756C17">
        <w:rPr>
          <w:rFonts w:ascii="Times New Roman" w:hAnsi="Times New Roman"/>
          <w:sz w:val="24"/>
          <w:szCs w:val="24"/>
        </w:rPr>
        <w:t xml:space="preserve">Работа по формированию правильного дыхания проводится в определенной последовательности: </w:t>
      </w:r>
    </w:p>
    <w:p w:rsidR="00F57AB9" w:rsidRPr="00756C17" w:rsidRDefault="00F57AB9" w:rsidP="00D149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Формирование правильного </w:t>
      </w:r>
      <w:proofErr w:type="spellStart"/>
      <w:r w:rsidRPr="00756C17">
        <w:rPr>
          <w:rFonts w:ascii="Times New Roman" w:hAnsi="Times New Roman"/>
          <w:sz w:val="24"/>
          <w:szCs w:val="24"/>
        </w:rPr>
        <w:t>нижнереберного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дыхания по подражанию.</w:t>
      </w:r>
    </w:p>
    <w:p w:rsidR="00F57AB9" w:rsidRPr="00756C17" w:rsidRDefault="00F57AB9" w:rsidP="00D149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Дифференциация ротового и носового вдоха и выдоха (тренировка ритма речевого дыхания).</w:t>
      </w:r>
    </w:p>
    <w:p w:rsidR="00F57AB9" w:rsidRPr="00756C17" w:rsidRDefault="00F57AB9" w:rsidP="00D149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Развитие таких качеств дыхания, как сила, продолжительность, постепенность и целенаправленность.  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b/>
          <w:sz w:val="24"/>
          <w:szCs w:val="24"/>
        </w:rPr>
        <w:t>Работа по развитию общей моторики.</w:t>
      </w:r>
      <w:r w:rsidRPr="00756C17">
        <w:rPr>
          <w:rFonts w:ascii="Times New Roman" w:hAnsi="Times New Roman"/>
          <w:sz w:val="24"/>
          <w:szCs w:val="24"/>
        </w:rPr>
        <w:t xml:space="preserve"> Для развития статической координации движений общей моторики следует использовать упражнения и игры на тренировку опороспособности и равновесия с музыкальным и речевым сопровождением. Музыкальный аккомпанемент должен подбираться таким образом, чтобы способствовать активизации внимания и не допускать эмоционального перевозбуждения. В связи с этим выполнение детьми упражнений сопровождается мелодичной, ритмичной, негромкой музыкой медленного и среднего темпа (быстрая музыка вводится на занятиях по </w:t>
      </w:r>
      <w:proofErr w:type="spellStart"/>
      <w:r w:rsidRPr="00756C17">
        <w:rPr>
          <w:rFonts w:ascii="Times New Roman" w:hAnsi="Times New Roman"/>
          <w:sz w:val="24"/>
          <w:szCs w:val="24"/>
        </w:rPr>
        <w:t>логоритмике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, с коротких </w:t>
      </w:r>
      <w:proofErr w:type="spellStart"/>
      <w:r w:rsidRPr="00756C17">
        <w:rPr>
          <w:rFonts w:ascii="Times New Roman" w:hAnsi="Times New Roman"/>
          <w:sz w:val="24"/>
          <w:szCs w:val="24"/>
        </w:rPr>
        <w:t>речедвигательных</w:t>
      </w:r>
      <w:proofErr w:type="spellEnd"/>
      <w:r w:rsidRPr="00756C17">
        <w:rPr>
          <w:rFonts w:ascii="Times New Roman" w:hAnsi="Times New Roman"/>
          <w:sz w:val="24"/>
          <w:szCs w:val="24"/>
        </w:rPr>
        <w:t xml:space="preserve"> элементов с постепенным убыстрением) Двигательные упражнения с речевым сопровождением воспитывают в детях умение вслушиваться в речь и генерировать ответные </w:t>
      </w:r>
      <w:r w:rsidRPr="00756C17">
        <w:rPr>
          <w:rFonts w:ascii="Times New Roman" w:hAnsi="Times New Roman"/>
          <w:sz w:val="24"/>
          <w:szCs w:val="24"/>
        </w:rPr>
        <w:lastRenderedPageBreak/>
        <w:t>двигательные реакции. Одновременно эти упражнения формируют у детей подражательность движениям, часто употребляемым в жизни.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В процессе учебной работы дети должны получить практические навыки по овладению правильного уровня организации речи и движения. </w:t>
      </w:r>
    </w:p>
    <w:p w:rsidR="00F57AB9" w:rsidRPr="00756C17" w:rsidRDefault="00F57AB9" w:rsidP="0039731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Требования к уровню усвоения учебного предмета к концу обучения в первом классе у школьников должны сформироваться следующие</w:t>
      </w:r>
      <w:r w:rsidRPr="00756C17">
        <w:rPr>
          <w:rFonts w:ascii="Times New Roman" w:hAnsi="Times New Roman"/>
          <w:b/>
          <w:sz w:val="24"/>
          <w:szCs w:val="24"/>
        </w:rPr>
        <w:t xml:space="preserve"> навыки и умения: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Ходьба и маршировка в различных направлениях.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Упражнения на развитие дыхания, голоса и артикуляции.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Упражнения, регулирующие мышечный тонус.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Упражнения, активизирующие внимание.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Счетные упражнения.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Речевые упражнения  с музыкальным сопровождением.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Речевые упражнения без музыкального сопровождения.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Упражнения, формирующие чувство музыкального размера.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Упражнения, формирующие чувство музыкального темпа.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Выполнение ритмических упражнений.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Игровая деятельность.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Упражнения на развитие творческой инициативы.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 xml:space="preserve">Упражнения на правильность дыхания. </w:t>
      </w:r>
    </w:p>
    <w:p w:rsidR="00F57AB9" w:rsidRPr="00756C17" w:rsidRDefault="00F57AB9" w:rsidP="00D149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C17">
        <w:rPr>
          <w:rFonts w:ascii="Times New Roman" w:hAnsi="Times New Roman"/>
          <w:sz w:val="24"/>
          <w:szCs w:val="24"/>
        </w:rPr>
        <w:t>Упражнения на правильную ориентировку в пространстве.</w:t>
      </w:r>
    </w:p>
    <w:p w:rsidR="00F40BF1" w:rsidRDefault="00F40BF1" w:rsidP="0039731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90DB7" w:rsidRPr="0043776C" w:rsidRDefault="00990DB7" w:rsidP="00990DB7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  <w:r w:rsidRPr="0043776C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43776C">
        <w:rPr>
          <w:rFonts w:ascii="Times New Roman" w:hAnsi="Times New Roman"/>
          <w:b/>
          <w:caps/>
          <w:sz w:val="24"/>
          <w:szCs w:val="24"/>
        </w:rPr>
        <w:t xml:space="preserve">. Тематическое планирование </w:t>
      </w:r>
    </w:p>
    <w:p w:rsidR="007B4CC8" w:rsidRPr="0043776C" w:rsidRDefault="008804BB" w:rsidP="0039731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3776C">
        <w:rPr>
          <w:rFonts w:ascii="Times New Roman" w:hAnsi="Times New Roman"/>
          <w:b/>
          <w:sz w:val="24"/>
          <w:szCs w:val="24"/>
        </w:rPr>
        <w:t>1 класс</w:t>
      </w:r>
      <w:r w:rsidR="00D72293" w:rsidRPr="0043776C">
        <w:rPr>
          <w:rFonts w:ascii="Times New Roman" w:hAnsi="Times New Roman"/>
          <w:b/>
          <w:sz w:val="24"/>
          <w:szCs w:val="24"/>
        </w:rPr>
        <w:t xml:space="preserve"> (33</w:t>
      </w:r>
      <w:r w:rsidR="007B4CC8" w:rsidRPr="0043776C">
        <w:rPr>
          <w:rFonts w:ascii="Times New Roman" w:hAnsi="Times New Roman"/>
          <w:b/>
          <w:sz w:val="24"/>
          <w:szCs w:val="24"/>
        </w:rPr>
        <w:t>ч)</w:t>
      </w:r>
    </w:p>
    <w:p w:rsidR="00F57AB9" w:rsidRPr="0043776C" w:rsidRDefault="00F57AB9" w:rsidP="0039731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8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6237"/>
        <w:gridCol w:w="2551"/>
      </w:tblGrid>
      <w:tr w:rsidR="00F40BF1" w:rsidRPr="008804BB" w:rsidTr="00F40BF1">
        <w:trPr>
          <w:trHeight w:val="491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BF1" w:rsidRPr="008804BB" w:rsidTr="00291280">
        <w:trPr>
          <w:trHeight w:val="477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школа.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291280">
        <w:trPr>
          <w:trHeight w:val="413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Ягоды.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59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291280">
        <w:trPr>
          <w:trHeight w:val="413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Осень. Сентябрь.</w:t>
            </w:r>
          </w:p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423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291280">
        <w:trPr>
          <w:trHeight w:val="417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F40BF1">
        <w:trPr>
          <w:trHeight w:val="515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51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Осень. Октябрь.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291280">
        <w:trPr>
          <w:trHeight w:val="467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44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67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Осень. Ноябрь.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291280">
        <w:trPr>
          <w:trHeight w:val="561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05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</w:t>
            </w:r>
            <w:r w:rsidRPr="008804BB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29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11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F40BF1">
        <w:trPr>
          <w:trHeight w:val="556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Зима. Декабрь.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57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52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61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Зима. Январь. Комнатные растения.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55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Инструменты. Инвентарь.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63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43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Родина. Отечество.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291280">
        <w:trPr>
          <w:trHeight w:val="557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Зима. Февраль.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61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69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Весна. Март.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291280">
        <w:trPr>
          <w:trHeight w:val="396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291280">
        <w:trPr>
          <w:trHeight w:val="557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69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49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57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Весна. Апрель. Первоцветы.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044485">
        <w:trPr>
          <w:trHeight w:val="551"/>
        </w:trPr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Домашние помощники.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F40BF1"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Весна. Май. Насекомые.</w:t>
            </w:r>
          </w:p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BF1" w:rsidRPr="008804BB" w:rsidTr="00F40BF1">
        <w:tc>
          <w:tcPr>
            <w:tcW w:w="950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</w:tcPr>
          <w:p w:rsidR="00F40BF1" w:rsidRPr="008804BB" w:rsidRDefault="00F40BF1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3180" w:rsidRDefault="00623180" w:rsidP="00397319">
      <w:pPr>
        <w:jc w:val="both"/>
        <w:rPr>
          <w:rFonts w:ascii="Times New Roman" w:hAnsi="Times New Roman"/>
          <w:b/>
          <w:sz w:val="24"/>
          <w:szCs w:val="24"/>
        </w:rPr>
      </w:pPr>
    </w:p>
    <w:p w:rsidR="00044485" w:rsidRPr="008804BB" w:rsidRDefault="008A38AD" w:rsidP="0039731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4485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(34</w:t>
      </w:r>
      <w:r w:rsidR="00044485" w:rsidRPr="008804BB">
        <w:rPr>
          <w:rFonts w:ascii="Times New Roman" w:hAnsi="Times New Roman"/>
          <w:b/>
          <w:sz w:val="24"/>
          <w:szCs w:val="24"/>
        </w:rPr>
        <w:t>ч)</w:t>
      </w:r>
    </w:p>
    <w:p w:rsidR="00044485" w:rsidRPr="008804BB" w:rsidRDefault="00044485" w:rsidP="003973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38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6237"/>
        <w:gridCol w:w="2551"/>
      </w:tblGrid>
      <w:tr w:rsidR="00044485" w:rsidRPr="008804BB" w:rsidTr="00044485">
        <w:trPr>
          <w:trHeight w:val="491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485" w:rsidRPr="008804BB" w:rsidTr="00044485">
        <w:trPr>
          <w:trHeight w:val="627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школа.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65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Ягоды.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59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291280">
        <w:trPr>
          <w:trHeight w:val="690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Осень. Сентябрь.</w:t>
            </w:r>
          </w:p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423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57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15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51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Осень. Октябрь.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647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44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67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Осень. Ноябрь.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675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05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</w:t>
            </w:r>
            <w:r w:rsidRPr="008804BB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29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11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4485" w:rsidRPr="008804BB" w:rsidTr="00044485">
        <w:trPr>
          <w:trHeight w:val="556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Зима. Декабрь.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57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52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485" w:rsidRPr="008804BB" w:rsidTr="00044485">
        <w:trPr>
          <w:trHeight w:val="561"/>
        </w:trPr>
        <w:tc>
          <w:tcPr>
            <w:tcW w:w="950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 xml:space="preserve">Зима. Январь. </w:t>
            </w:r>
          </w:p>
        </w:tc>
        <w:tc>
          <w:tcPr>
            <w:tcW w:w="2551" w:type="dxa"/>
          </w:tcPr>
          <w:p w:rsidR="00044485" w:rsidRPr="008804BB" w:rsidRDefault="00044485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61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55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Инструменты. Инвентарь.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63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43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Родина. Отечество.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707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Зима. Февраль.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61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69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Весна. Март.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691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687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69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291280">
        <w:trPr>
          <w:trHeight w:val="463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57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Весна. Апрель. Первоцветы.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rPr>
          <w:trHeight w:val="551"/>
        </w:trPr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Домашние помощники.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Весна. Май. Насекомые.</w:t>
            </w:r>
          </w:p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AD" w:rsidRPr="008804BB" w:rsidTr="00044485">
        <w:tc>
          <w:tcPr>
            <w:tcW w:w="950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</w:tcPr>
          <w:p w:rsidR="008A38AD" w:rsidRPr="008804BB" w:rsidRDefault="008A38AD" w:rsidP="0039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09B4" w:rsidRDefault="003509B4" w:rsidP="003973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733E" w:rsidRPr="008A38AD" w:rsidRDefault="00990DB7" w:rsidP="00397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756C17" w:rsidRPr="008A38AD">
        <w:rPr>
          <w:rFonts w:ascii="Times New Roman" w:hAnsi="Times New Roman"/>
          <w:b/>
          <w:sz w:val="24"/>
          <w:szCs w:val="24"/>
        </w:rPr>
        <w:t>ПРИЛОЖЕНИЕ</w:t>
      </w:r>
    </w:p>
    <w:p w:rsidR="00D72293" w:rsidRPr="008A38AD" w:rsidRDefault="00D72293" w:rsidP="0039731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7AB9" w:rsidRPr="008A38AD" w:rsidRDefault="00B771AC" w:rsidP="00397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AD">
        <w:rPr>
          <w:rFonts w:ascii="Times New Roman" w:hAnsi="Times New Roman"/>
          <w:b/>
          <w:sz w:val="24"/>
          <w:szCs w:val="24"/>
        </w:rPr>
        <w:t>Описание учебно – методического обеспечения</w:t>
      </w:r>
    </w:p>
    <w:p w:rsidR="008A38AD" w:rsidRDefault="00B771AC" w:rsidP="00397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8AD">
        <w:rPr>
          <w:rFonts w:ascii="Times New Roman" w:hAnsi="Times New Roman"/>
          <w:sz w:val="24"/>
          <w:szCs w:val="24"/>
        </w:rPr>
        <w:t xml:space="preserve">    </w:t>
      </w:r>
    </w:p>
    <w:p w:rsidR="008804BB" w:rsidRDefault="008A38AD" w:rsidP="00D149AB">
      <w:pPr>
        <w:pStyle w:val="a3"/>
        <w:numPr>
          <w:ilvl w:val="0"/>
          <w:numId w:val="3"/>
        </w:numPr>
        <w:tabs>
          <w:tab w:val="center" w:pos="284"/>
        </w:tabs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Компьютер, проектор, экран, колонки.</w:t>
      </w:r>
    </w:p>
    <w:p w:rsidR="008A38AD" w:rsidRDefault="008A38AD" w:rsidP="00D1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Бубен, бубенцы.</w:t>
      </w:r>
    </w:p>
    <w:p w:rsidR="008A38AD" w:rsidRDefault="008A38AD" w:rsidP="00D1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AD">
        <w:rPr>
          <w:rFonts w:ascii="Times New Roman" w:hAnsi="Times New Roman"/>
          <w:sz w:val="24"/>
          <w:szCs w:val="24"/>
        </w:rPr>
        <w:t xml:space="preserve">«Весёлая </w:t>
      </w:r>
      <w:proofErr w:type="spellStart"/>
      <w:r w:rsidRPr="008A38AD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8A38AD">
        <w:rPr>
          <w:rFonts w:ascii="Times New Roman" w:hAnsi="Times New Roman"/>
          <w:sz w:val="24"/>
          <w:szCs w:val="24"/>
        </w:rPr>
        <w:t>» Е. Железновой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флешка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A38AD" w:rsidRDefault="008A38AD" w:rsidP="00D1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Логопедические </w:t>
      </w:r>
      <w:proofErr w:type="spellStart"/>
      <w:r>
        <w:rPr>
          <w:rFonts w:ascii="Times New Roman" w:hAnsi="Times New Roman"/>
          <w:sz w:val="24"/>
          <w:szCs w:val="24"/>
        </w:rPr>
        <w:t>распевки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флешка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A38AD" w:rsidRDefault="008A38AD" w:rsidP="00D1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Массажер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38AD" w:rsidRDefault="00C41112" w:rsidP="00D1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Султанова «Голуби летели» стихи с движениями Москва «</w:t>
      </w:r>
      <w:proofErr w:type="spellStart"/>
      <w:r>
        <w:rPr>
          <w:rFonts w:ascii="Times New Roman" w:hAnsi="Times New Roman"/>
          <w:sz w:val="24"/>
          <w:szCs w:val="24"/>
        </w:rPr>
        <w:t>Харбер-М</w:t>
      </w:r>
      <w:proofErr w:type="spellEnd"/>
      <w:r>
        <w:rPr>
          <w:rFonts w:ascii="Times New Roman" w:hAnsi="Times New Roman"/>
          <w:sz w:val="24"/>
          <w:szCs w:val="24"/>
        </w:rPr>
        <w:t>», 2014</w:t>
      </w:r>
    </w:p>
    <w:p w:rsidR="00C41112" w:rsidRDefault="00C41112" w:rsidP="00D1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Т.А. Куликовская «Лучшие логопедические игры и упражнения для развития речи» Москва «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 2010.</w:t>
      </w:r>
    </w:p>
    <w:p w:rsidR="00C41112" w:rsidRDefault="00C41112" w:rsidP="00D1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С.Е. Большакова «Формирование мелкой моторики рук» Москва « ТЦ Сфера», 2017.</w:t>
      </w:r>
    </w:p>
    <w:p w:rsidR="00C41112" w:rsidRPr="008A38AD" w:rsidRDefault="00C41112" w:rsidP="00D1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Ю.А. Фадеева, Г.А. Пичугина « В мире слов, букв и звуков» Москва « ТЦ Сфера», 2017.</w:t>
      </w:r>
    </w:p>
    <w:sectPr w:rsidR="00C41112" w:rsidRPr="008A38AD" w:rsidSect="003973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AC9"/>
    <w:multiLevelType w:val="hybridMultilevel"/>
    <w:tmpl w:val="1D464A98"/>
    <w:lvl w:ilvl="0" w:tplc="5B0AEC4E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A9F12AF"/>
    <w:multiLevelType w:val="hybridMultilevel"/>
    <w:tmpl w:val="BFD6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3631"/>
    <w:multiLevelType w:val="hybridMultilevel"/>
    <w:tmpl w:val="682CDCD2"/>
    <w:lvl w:ilvl="0" w:tplc="389C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6759"/>
    <w:multiLevelType w:val="hybridMultilevel"/>
    <w:tmpl w:val="43243212"/>
    <w:lvl w:ilvl="0" w:tplc="5394D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A24E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C276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0C3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2C59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D474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C079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C4EB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3605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177BC"/>
    <w:multiLevelType w:val="hybridMultilevel"/>
    <w:tmpl w:val="AD4CF09A"/>
    <w:lvl w:ilvl="0" w:tplc="03E6F0A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1027B7"/>
    <w:multiLevelType w:val="hybridMultilevel"/>
    <w:tmpl w:val="82487E5E"/>
    <w:lvl w:ilvl="0" w:tplc="7A70A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4662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8A25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365A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1EF0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4603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4888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5C3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F437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46594"/>
    <w:multiLevelType w:val="hybridMultilevel"/>
    <w:tmpl w:val="7826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EB"/>
    <w:rsid w:val="00006435"/>
    <w:rsid w:val="00044485"/>
    <w:rsid w:val="00083B5D"/>
    <w:rsid w:val="000876BF"/>
    <w:rsid w:val="000F2AC2"/>
    <w:rsid w:val="000F5E93"/>
    <w:rsid w:val="001171EF"/>
    <w:rsid w:val="00124350"/>
    <w:rsid w:val="001278E6"/>
    <w:rsid w:val="001C4410"/>
    <w:rsid w:val="001F12C4"/>
    <w:rsid w:val="0023497B"/>
    <w:rsid w:val="00291280"/>
    <w:rsid w:val="002A0EC5"/>
    <w:rsid w:val="002F5E18"/>
    <w:rsid w:val="00303295"/>
    <w:rsid w:val="003153D3"/>
    <w:rsid w:val="0031733E"/>
    <w:rsid w:val="0032425D"/>
    <w:rsid w:val="00347307"/>
    <w:rsid w:val="003509B4"/>
    <w:rsid w:val="00395B18"/>
    <w:rsid w:val="00397319"/>
    <w:rsid w:val="003A2038"/>
    <w:rsid w:val="004137D7"/>
    <w:rsid w:val="004212FA"/>
    <w:rsid w:val="0043776C"/>
    <w:rsid w:val="00454F64"/>
    <w:rsid w:val="00480955"/>
    <w:rsid w:val="004A4379"/>
    <w:rsid w:val="004B6FC3"/>
    <w:rsid w:val="004E7563"/>
    <w:rsid w:val="004F5D02"/>
    <w:rsid w:val="005332A8"/>
    <w:rsid w:val="00564C38"/>
    <w:rsid w:val="0058530A"/>
    <w:rsid w:val="005B372A"/>
    <w:rsid w:val="005E415B"/>
    <w:rsid w:val="00617B48"/>
    <w:rsid w:val="00623180"/>
    <w:rsid w:val="00632D50"/>
    <w:rsid w:val="0067422B"/>
    <w:rsid w:val="006F470E"/>
    <w:rsid w:val="00756C17"/>
    <w:rsid w:val="00766B80"/>
    <w:rsid w:val="00786830"/>
    <w:rsid w:val="007B4CC8"/>
    <w:rsid w:val="00801866"/>
    <w:rsid w:val="008662C4"/>
    <w:rsid w:val="008804BB"/>
    <w:rsid w:val="0088628F"/>
    <w:rsid w:val="00894C3A"/>
    <w:rsid w:val="008A38AD"/>
    <w:rsid w:val="008C0490"/>
    <w:rsid w:val="008C5FA1"/>
    <w:rsid w:val="008F5AE5"/>
    <w:rsid w:val="00915DE6"/>
    <w:rsid w:val="009244AD"/>
    <w:rsid w:val="00927841"/>
    <w:rsid w:val="00977D09"/>
    <w:rsid w:val="00990DB7"/>
    <w:rsid w:val="009B1702"/>
    <w:rsid w:val="009E16B1"/>
    <w:rsid w:val="009E605B"/>
    <w:rsid w:val="00A15DB0"/>
    <w:rsid w:val="00A3051E"/>
    <w:rsid w:val="00A35942"/>
    <w:rsid w:val="00A446E2"/>
    <w:rsid w:val="00A5530C"/>
    <w:rsid w:val="00AC02E9"/>
    <w:rsid w:val="00B10831"/>
    <w:rsid w:val="00B14686"/>
    <w:rsid w:val="00B610E8"/>
    <w:rsid w:val="00B771AC"/>
    <w:rsid w:val="00BC6747"/>
    <w:rsid w:val="00BC6EE3"/>
    <w:rsid w:val="00C31339"/>
    <w:rsid w:val="00C41112"/>
    <w:rsid w:val="00C52BC4"/>
    <w:rsid w:val="00C74B8F"/>
    <w:rsid w:val="00CB3DC3"/>
    <w:rsid w:val="00CD0603"/>
    <w:rsid w:val="00D149AB"/>
    <w:rsid w:val="00D16495"/>
    <w:rsid w:val="00D43F1B"/>
    <w:rsid w:val="00D54D67"/>
    <w:rsid w:val="00D70B27"/>
    <w:rsid w:val="00D72293"/>
    <w:rsid w:val="00D95364"/>
    <w:rsid w:val="00DB2D53"/>
    <w:rsid w:val="00DB32AF"/>
    <w:rsid w:val="00E55B95"/>
    <w:rsid w:val="00E66DE9"/>
    <w:rsid w:val="00EB1088"/>
    <w:rsid w:val="00ED12B9"/>
    <w:rsid w:val="00ED17E2"/>
    <w:rsid w:val="00F40BF1"/>
    <w:rsid w:val="00F565BA"/>
    <w:rsid w:val="00F57AB9"/>
    <w:rsid w:val="00F727EB"/>
    <w:rsid w:val="00F80702"/>
    <w:rsid w:val="00FB1FEB"/>
    <w:rsid w:val="00FC1ADD"/>
    <w:rsid w:val="00FF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95"/>
    <w:pPr>
      <w:ind w:left="720"/>
      <w:contextualSpacing/>
    </w:pPr>
  </w:style>
  <w:style w:type="paragraph" w:customStyle="1" w:styleId="c1c23">
    <w:name w:val="c1 c23"/>
    <w:basedOn w:val="a"/>
    <w:rsid w:val="009E6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E605B"/>
    <w:rPr>
      <w:b/>
      <w:bCs/>
    </w:rPr>
  </w:style>
  <w:style w:type="character" w:customStyle="1" w:styleId="apple-converted-space">
    <w:name w:val="apple-converted-space"/>
    <w:basedOn w:val="a0"/>
    <w:rsid w:val="009E605B"/>
  </w:style>
  <w:style w:type="paragraph" w:styleId="a5">
    <w:name w:val="Normal (Web)"/>
    <w:basedOn w:val="a"/>
    <w:rsid w:val="009E6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27841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7841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qFormat/>
    <w:rsid w:val="009E16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990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C6E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6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5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0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C840-034C-4C37-AF22-E8C8C55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45</cp:revision>
  <cp:lastPrinted>2019-03-12T10:59:00Z</cp:lastPrinted>
  <dcterms:created xsi:type="dcterms:W3CDTF">2016-08-25T14:21:00Z</dcterms:created>
  <dcterms:modified xsi:type="dcterms:W3CDTF">2019-10-31T09:33:00Z</dcterms:modified>
</cp:coreProperties>
</file>